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B0" w:rsidRDefault="00356579">
      <w:pPr>
        <w:jc w:val="center"/>
        <w:rPr>
          <w:rFonts w:ascii="PT Astra Serif" w:hAnsi="PT Astra Serif"/>
          <w:b/>
          <w:caps/>
          <w:sz w:val="28"/>
        </w:rPr>
      </w:pPr>
      <w:r>
        <w:rPr>
          <w:rFonts w:ascii="PT Astra Serif" w:hAnsi="PT Astra Serif"/>
          <w:b/>
          <w:caps/>
          <w:sz w:val="28"/>
        </w:rPr>
        <w:t>СписоК</w:t>
      </w:r>
    </w:p>
    <w:p w:rsidR="00F37EB0" w:rsidRDefault="00356579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политических партий, зарегистрированных </w:t>
      </w:r>
      <w:r>
        <w:rPr>
          <w:rFonts w:ascii="PT Astra Serif" w:hAnsi="PT Astra Serif"/>
          <w:b/>
          <w:sz w:val="28"/>
        </w:rPr>
        <w:br/>
        <w:t xml:space="preserve">в соответствии с Федеральным законом от 11.07.2001 </w:t>
      </w:r>
      <w:r>
        <w:rPr>
          <w:rFonts w:ascii="PT Astra Serif" w:hAnsi="PT Astra Serif"/>
          <w:b/>
          <w:sz w:val="28"/>
        </w:rPr>
        <w:br/>
        <w:t xml:space="preserve">№ 95-ФЗ «О политических партиях» </w:t>
      </w:r>
    </w:p>
    <w:p w:rsidR="00F37EB0" w:rsidRDefault="00F37EB0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Всероссийская политическая партия </w:t>
      </w:r>
      <w:r>
        <w:rPr>
          <w:rFonts w:ascii="PT Astra Serif" w:hAnsi="PT Astra Serif"/>
          <w:b/>
          <w:sz w:val="28"/>
        </w:rPr>
        <w:t>«ЕДИНАЯ РОССИЯ»</w:t>
      </w:r>
    </w:p>
    <w:p w:rsidR="00F37EB0" w:rsidRDefault="001A118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 w:rsidRPr="001A118D">
        <w:rPr>
          <w:rFonts w:ascii="PT Astra Serif" w:hAnsi="PT Astra Serif"/>
          <w:b/>
          <w:sz w:val="28"/>
        </w:rPr>
        <w:t>КПРФ - п</w:t>
      </w:r>
      <w:r w:rsidR="00356579" w:rsidRPr="001A118D">
        <w:rPr>
          <w:rFonts w:ascii="PT Astra Serif" w:hAnsi="PT Astra Serif"/>
          <w:b/>
          <w:sz w:val="28"/>
        </w:rPr>
        <w:t xml:space="preserve">олитическая партия </w:t>
      </w:r>
      <w:r w:rsidR="00356579" w:rsidRPr="001A118D">
        <w:rPr>
          <w:rFonts w:ascii="PT Astra Serif" w:hAnsi="PT Astra Serif"/>
          <w:b/>
          <w:caps/>
          <w:sz w:val="28"/>
        </w:rPr>
        <w:t>Коммунистическая</w:t>
      </w:r>
      <w:r w:rsidR="00356579">
        <w:rPr>
          <w:rFonts w:ascii="PT Astra Serif" w:hAnsi="PT Astra Serif"/>
          <w:b/>
          <w:caps/>
          <w:sz w:val="28"/>
        </w:rPr>
        <w:t xml:space="preserve"> партия Российской Федерации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Политическая партия </w:t>
      </w:r>
      <w:r>
        <w:rPr>
          <w:rFonts w:ascii="PT Astra Serif" w:hAnsi="PT Astra Serif"/>
          <w:b/>
          <w:sz w:val="28"/>
        </w:rPr>
        <w:t xml:space="preserve">ЛДПР – </w:t>
      </w:r>
      <w:r>
        <w:rPr>
          <w:rFonts w:ascii="PT Astra Serif" w:hAnsi="PT Astra Serif"/>
          <w:sz w:val="28"/>
        </w:rPr>
        <w:t>Либерально-демократическая партия России</w:t>
      </w:r>
    </w:p>
    <w:p w:rsidR="00F37EB0" w:rsidRDefault="00680646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b/>
          <w:sz w:val="28"/>
        </w:rPr>
      </w:pPr>
      <w:bookmarkStart w:id="0" w:name="_GoBack"/>
      <w:bookmarkEnd w:id="0"/>
      <w:r w:rsidRPr="00680646">
        <w:rPr>
          <w:rFonts w:ascii="PT Astra Serif" w:hAnsi="PT Astra Serif"/>
          <w:color w:val="auto"/>
          <w:spacing w:val="-4"/>
          <w:sz w:val="28"/>
          <w:szCs w:val="28"/>
        </w:rPr>
        <w:t>Социалистическая политическая партия</w:t>
      </w:r>
      <w:r w:rsidRPr="00680646">
        <w:rPr>
          <w:rFonts w:ascii="PT Astra Serif" w:hAnsi="PT Astra Serif"/>
          <w:b/>
          <w:color w:val="auto"/>
          <w:spacing w:val="-4"/>
          <w:sz w:val="28"/>
          <w:szCs w:val="28"/>
        </w:rPr>
        <w:t xml:space="preserve"> СПРАВЕДЛИВАЯ РОССИЯ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Политическая партия «Российская объединенная демократическая партия </w:t>
      </w:r>
      <w:r>
        <w:rPr>
          <w:rFonts w:ascii="PT Astra Serif" w:hAnsi="PT Astra Serif"/>
          <w:b/>
          <w:sz w:val="28"/>
        </w:rPr>
        <w:t>«ЯБЛОКО»</w:t>
      </w:r>
      <w:r w:rsidR="00680646" w:rsidRPr="00680646">
        <w:rPr>
          <w:rFonts w:ascii="PT Astra Serif" w:hAnsi="PT Astra Serif"/>
          <w:b/>
          <w:sz w:val="28"/>
        </w:rPr>
        <w:t xml:space="preserve"> 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Политическая партия «Демократическая партия России»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Политическая партия «Российская экологическая партия «ЗЕЛЁНЫЕ»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Политическая партия КОММУНИСТИЧЕСКАЯ ПАРТИЯ КОММУНИСТЫ РОССИИ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Всероссийская политическая партия </w:t>
      </w:r>
      <w:r>
        <w:rPr>
          <w:rFonts w:ascii="PT Astra Serif" w:hAnsi="PT Astra Serif"/>
          <w:b/>
          <w:sz w:val="28"/>
        </w:rPr>
        <w:t>ПАРТИЯ ЗА СПРАВЕДЛИВОСТЬ!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Политическая партия «ПАРТИЯ ПРОГРЕССА»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Политическая партия </w:t>
      </w:r>
      <w:r>
        <w:rPr>
          <w:rFonts w:ascii="PT Astra Serif" w:hAnsi="PT Astra Serif"/>
          <w:b/>
          <w:sz w:val="28"/>
        </w:rPr>
        <w:t xml:space="preserve">РОССИЙСКАЯ ПАРТИЯ СВОБОДЫ </w:t>
      </w:r>
      <w:r>
        <w:rPr>
          <w:rFonts w:ascii="PT Astra Serif" w:hAnsi="PT Astra Serif"/>
          <w:b/>
          <w:sz w:val="28"/>
        </w:rPr>
        <w:br/>
        <w:t>И СПРАВЕДЛИВОСТИ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Политическая партия </w:t>
      </w:r>
      <w:r>
        <w:rPr>
          <w:rFonts w:ascii="PT Astra Serif" w:hAnsi="PT Astra Serif"/>
          <w:b/>
          <w:sz w:val="28"/>
        </w:rPr>
        <w:t>СОЦИАЛЬНОЙ ЗАЩИТЫ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Политическая партия </w:t>
      </w:r>
      <w:r>
        <w:rPr>
          <w:rFonts w:ascii="PT Astra Serif" w:hAnsi="PT Astra Serif"/>
          <w:b/>
          <w:sz w:val="28"/>
        </w:rPr>
        <w:t>«РОССИЙСКАЯ ПАРТИЯ ПЕНСИОНЕРОВ ЗА СОЦИАЛЬНУЮ СПРАВЕДЛИВОСТЬ»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Политическая партия «Гражданская Платформа»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ВСЕРОССИЙСКАЯ ПОЛИТИЧЕСКАЯ ПАРТИЯ «РОДИНА»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Политическая партия «Казачья партия Российской Федерации»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Политическая партия «Партия Возрождения России»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Политическая партия </w:t>
      </w:r>
      <w:r>
        <w:rPr>
          <w:rFonts w:ascii="PT Astra Serif" w:hAnsi="PT Astra Serif"/>
          <w:b/>
          <w:sz w:val="28"/>
        </w:rPr>
        <w:t>ЗЕЛЕНАЯ АЛЬТЕРНАТИВА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Политическая партия «Партия прямой демократии»</w:t>
      </w:r>
    </w:p>
    <w:p w:rsidR="00F37EB0" w:rsidRDefault="00356579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Политическая партия</w:t>
      </w:r>
      <w:r>
        <w:rPr>
          <w:rFonts w:ascii="PT Astra Serif" w:hAnsi="PT Astra Serif"/>
          <w:b/>
          <w:sz w:val="28"/>
        </w:rPr>
        <w:t xml:space="preserve"> «НОВЫЕ ЛЮДИ»</w:t>
      </w:r>
    </w:p>
    <w:sectPr w:rsidR="00F37EB0">
      <w:headerReference w:type="even" r:id="rId7"/>
      <w:headerReference w:type="default" r:id="rId8"/>
      <w:pgSz w:w="11906" w:h="16838"/>
      <w:pgMar w:top="1418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C6" w:rsidRDefault="007D31C6">
      <w:r>
        <w:separator/>
      </w:r>
    </w:p>
  </w:endnote>
  <w:endnote w:type="continuationSeparator" w:id="0">
    <w:p w:rsidR="007D31C6" w:rsidRDefault="007D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C6" w:rsidRDefault="007D31C6">
      <w:r>
        <w:separator/>
      </w:r>
    </w:p>
  </w:footnote>
  <w:footnote w:type="continuationSeparator" w:id="0">
    <w:p w:rsidR="007D31C6" w:rsidRDefault="007D3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B0" w:rsidRDefault="00356579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7EB0" w:rsidRDefault="00356579">
                          <w:pPr>
                            <w:pStyle w:val="a9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 xml:space="preserve"> 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0;margin-top:.05pt;width:12pt;height:0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F37EB0" w:rsidRDefault="00356579">
                    <w:pPr>
                      <w:pStyle w:val="a9"/>
                      <w:rPr>
                        <w:rStyle w:val="ab"/>
                      </w:rPr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 xml:space="preserve"> 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EB0" w:rsidRDefault="00356579">
    <w:pPr>
      <w:pStyle w:val="a9"/>
      <w:jc w:val="center"/>
      <w:rPr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78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7EB0" w:rsidRDefault="00356579">
                          <w:pPr>
                            <w:pStyle w:val="a9"/>
                            <w:rPr>
                              <w:rStyle w:val="ab"/>
                              <w:sz w:val="28"/>
                            </w:rPr>
                          </w:pPr>
                          <w:r>
                            <w:rPr>
                              <w:rStyle w:val="ab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Style w:val="ab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ab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0;margin-top:.05pt;width:14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" filled="f" stroked="f">
              <v:textbox style="mso-fit-shape-to-text:t" inset="0,0,0,0">
                <w:txbxContent>
                  <w:p w:rsidR="00F37EB0" w:rsidRDefault="00356579">
                    <w:pPr>
                      <w:pStyle w:val="a9"/>
                      <w:rPr>
                        <w:rStyle w:val="ab"/>
                        <w:sz w:val="28"/>
                      </w:rPr>
                    </w:pPr>
                    <w:r>
                      <w:rPr>
                        <w:rStyle w:val="ab"/>
                        <w:sz w:val="28"/>
                      </w:rPr>
                      <w:fldChar w:fldCharType="begin"/>
                    </w:r>
                    <w:r>
                      <w:rPr>
                        <w:rStyle w:val="ab"/>
                        <w:sz w:val="28"/>
                      </w:rPr>
                      <w:instrText xml:space="preserve">PAGE </w:instrText>
                    </w:r>
                    <w:r>
                      <w:rPr>
                        <w:rStyle w:val="ab"/>
                        <w:sz w:val="28"/>
                      </w:rPr>
                      <w:fldChar w:fldCharType="separate"/>
                    </w:r>
                    <w:r>
                      <w:rPr>
                        <w:rStyle w:val="ab"/>
                        <w:sz w:val="28"/>
                      </w:rPr>
                      <w:t xml:space="preserve"> </w:t>
                    </w:r>
                    <w:r>
                      <w:rPr>
                        <w:rStyle w:val="ab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823A8"/>
    <w:multiLevelType w:val="multilevel"/>
    <w:tmpl w:val="1CFA139E"/>
    <w:lvl w:ilvl="0">
      <w:start w:val="1"/>
      <w:numFmt w:val="decimal"/>
      <w:lvlText w:val="%1."/>
      <w:lvlJc w:val="left"/>
      <w:pPr>
        <w:widowControl/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B0"/>
    <w:rsid w:val="001A118D"/>
    <w:rsid w:val="00356579"/>
    <w:rsid w:val="00456BEC"/>
    <w:rsid w:val="00680646"/>
    <w:rsid w:val="007D31C6"/>
    <w:rsid w:val="00901C2B"/>
    <w:rsid w:val="00B229A8"/>
    <w:rsid w:val="00D57F0F"/>
    <w:rsid w:val="00EE4F42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F3911-5F60-4CF6-87C7-973DCF69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customStyle="1" w:styleId="12">
    <w:name w:val="Номер страницы1"/>
    <w:basedOn w:val="13"/>
    <w:link w:val="ab"/>
  </w:style>
  <w:style w:type="character" w:styleId="ab">
    <w:name w:val="page number"/>
    <w:basedOn w:val="a0"/>
    <w:link w:val="12"/>
  </w:style>
  <w:style w:type="paragraph" w:customStyle="1" w:styleId="ac">
    <w:name w:val="Знак"/>
    <w:basedOn w:val="a"/>
    <w:link w:val="ad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Евгения Сергеевна</dc:creator>
  <cp:lastModifiedBy>Романов Анатолий Владимирович</cp:lastModifiedBy>
  <cp:revision>2</cp:revision>
  <dcterms:created xsi:type="dcterms:W3CDTF">2026-01-22T14:06:00Z</dcterms:created>
  <dcterms:modified xsi:type="dcterms:W3CDTF">2026-01-22T14:06:00Z</dcterms:modified>
</cp:coreProperties>
</file>