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2A" w:rsidRPr="00AF0F2A" w:rsidRDefault="00AF0F2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AF0F2A" w:rsidRPr="00AF0F2A" w:rsidRDefault="00AF0F2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 xml:space="preserve">от 24 сентября 2010 г. </w:t>
      </w:r>
      <w:r w:rsidR="00207CB7">
        <w:rPr>
          <w:rFonts w:ascii="Times New Roman" w:hAnsi="Times New Roman" w:cs="Times New Roman"/>
          <w:sz w:val="28"/>
          <w:szCs w:val="28"/>
        </w:rPr>
        <w:t>№</w:t>
      </w:r>
      <w:r w:rsidRPr="00AF0F2A">
        <w:rPr>
          <w:rFonts w:ascii="Times New Roman" w:hAnsi="Times New Roman" w:cs="Times New Roman"/>
          <w:sz w:val="28"/>
          <w:szCs w:val="28"/>
        </w:rPr>
        <w:t xml:space="preserve"> 753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ВЫДАЧИ РАЗРЕШЕНИЯ НА ВКЛЮЧЕНИЕ В НАИМЕНОВАНИЕ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НЕКОММЕРЧЕСКОЙ ОРГАНИЗАЦИИ ОФИЦИАЛЬНОГО НАИМЕНОВАНИЯ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"РОССИЙСКАЯ ФЕДЕРАЦИЯ" ИЛИ "РОССИЯ", А ТАКЖЕ СЛОВ,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ПРОИЗВОДНЫХ ОТ ЭТОГО НАИМЕНОВАНИЯ</w:t>
      </w:r>
    </w:p>
    <w:p w:rsidR="00AF0F2A" w:rsidRPr="00AF0F2A" w:rsidRDefault="00AF0F2A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0F2A" w:rsidRPr="00AF0F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РФ от 04.09.2012 N 882,</w:t>
            </w:r>
            <w:proofErr w:type="gramEnd"/>
          </w:p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от 15.11.2012 N 1165, от 07.03.2014 N 178, от 29.11.2018 N 1439)</w:t>
            </w:r>
          </w:p>
        </w:tc>
      </w:tr>
    </w:tbl>
    <w:p w:rsidR="00AF0F2A" w:rsidRPr="00AF0F2A" w:rsidRDefault="00AF0F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 соответствии с пунктом 4 статьи 4 Федерального закона "О некоммерческих организациях" Правительство Российской Федерации постановляет: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1. Утвердить прилагаемые Правила выдачи разрешения на включение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Правительства Российской Федерации от 8 декабря 2005 г. N 743 "О мерах по организации принятия Правительством Российской Федерации решений, предусмотренных Постановлением Верховного Совета Российской Федерации от 14 февраля 1992 г. N 2355-1" (Собрание законодательства Российской Федерации, 2005, N 51, ст. 5531).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В.ПУТИН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Утверждены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от 24 сентября 2010 г. N 753</w:t>
      </w:r>
    </w:p>
    <w:p w:rsidR="00AF0F2A" w:rsidRPr="00AF0F2A" w:rsidRDefault="00AF0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AF0F2A">
        <w:rPr>
          <w:rFonts w:ascii="Times New Roman" w:hAnsi="Times New Roman" w:cs="Times New Roman"/>
          <w:sz w:val="28"/>
          <w:szCs w:val="28"/>
        </w:rPr>
        <w:t>ПРАВИЛА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ВЫДАЧИ РАЗРЕШЕНИЯ НА ВКЛЮЧЕНИЕ В НАИМЕНОВАНИЕ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НЕКОММЕРЧЕСКОЙ ОРГАНИЗАЦИИ ОФИЦИАЛЬНОГО НАИМЕНОВАНИЯ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"РОССИЙСКАЯ ФЕДЕРАЦИЯ" ИЛИ "РОССИЯ", А ТАКЖЕ СЛОВ,</w:t>
      </w:r>
    </w:p>
    <w:p w:rsidR="00AF0F2A" w:rsidRPr="00AF0F2A" w:rsidRDefault="00AF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ПРОИЗВОДНЫХ ОТ ЭТОГО НАИМЕНОВАНИЯ</w:t>
      </w:r>
    </w:p>
    <w:p w:rsidR="00AF0F2A" w:rsidRPr="00AF0F2A" w:rsidRDefault="00AF0F2A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0F2A" w:rsidRPr="00AF0F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Правительства РФ от 04.09.2012 N 882,</w:t>
            </w:r>
            <w:proofErr w:type="gramEnd"/>
          </w:p>
          <w:p w:rsidR="00AF0F2A" w:rsidRPr="00AF0F2A" w:rsidRDefault="00AF0F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F2A">
              <w:rPr>
                <w:rFonts w:ascii="Times New Roman" w:hAnsi="Times New Roman" w:cs="Times New Roman"/>
                <w:sz w:val="28"/>
                <w:szCs w:val="28"/>
              </w:rPr>
              <w:t>от 15.11.2012 N 1165, от 07.03.2014 N 178, от 29.11.2018 N 1439)</w:t>
            </w:r>
          </w:p>
        </w:tc>
      </w:tr>
    </w:tbl>
    <w:p w:rsidR="00AF0F2A" w:rsidRPr="00AF0F2A" w:rsidRDefault="00AF0F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0F2A" w:rsidRPr="00AF0F2A" w:rsidRDefault="00AF0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выдачи разрешения на включение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 (далее - разрешение).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2. Разрешение выдается Министерством юстиции Российской Федерации.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AF0F2A">
        <w:rPr>
          <w:rFonts w:ascii="Times New Roman" w:hAnsi="Times New Roman" w:cs="Times New Roman"/>
          <w:sz w:val="28"/>
          <w:szCs w:val="28"/>
        </w:rPr>
        <w:t xml:space="preserve">3. Уполномоченный орган некоммерческой организации (далее - заявитель) для получения разрешения представляет в Министерство юстиции Российской </w:t>
      </w:r>
      <w:proofErr w:type="gramStart"/>
      <w:r w:rsidRPr="00AF0F2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AF0F2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а) заявление о выдаче разрешения;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б) копии учредительных документов некоммерческой организации с предъявлением оригиналов в случае отсутствия нотариально заверенных копий;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в) решение высшего органа управления некоммерческой организации об обращении в Министерство юстиции Российской Федерации с заявлением о выдаче разрешения;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г) пояснительная записка, содержащая информацию о соответствии деятельности некоммерческой организации требованиям, установленным пунктом 5 настоящих Правил, и документы, подтверждающие эту информацию.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4. В случае представления не всех документов, предусмотренных пунктом 3 настоящих Правил, Министерство юстиции Российской Федерации возвращает представленные документы заявителю в течение 10 рабочих дней с даты их поступления.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 xml:space="preserve">При поступлении всех документов, предусмотренных пунктом 3 настоящих Правил, Министерство юстиции Российской Федерации </w:t>
      </w:r>
      <w:r w:rsidRPr="00AF0F2A">
        <w:rPr>
          <w:rFonts w:ascii="Times New Roman" w:hAnsi="Times New Roman" w:cs="Times New Roman"/>
          <w:sz w:val="28"/>
          <w:szCs w:val="28"/>
        </w:rPr>
        <w:lastRenderedPageBreak/>
        <w:t>уведомляет заявителя о принятии их к рассмотрению в указанный срок.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AF0F2A">
        <w:rPr>
          <w:rFonts w:ascii="Times New Roman" w:hAnsi="Times New Roman" w:cs="Times New Roman"/>
          <w:sz w:val="28"/>
          <w:szCs w:val="28"/>
        </w:rPr>
        <w:t>5. Министерство юстиции Российской Федерации принимает решение о выдаче (об отказе в выдаче) разрешения некоммерческой организации в случае ее соответствия (несоответствия) одному из следующих требований: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proofErr w:type="gramStart"/>
      <w:r w:rsidRPr="00AF0F2A">
        <w:rPr>
          <w:rFonts w:ascii="Times New Roman" w:hAnsi="Times New Roman" w:cs="Times New Roman"/>
          <w:sz w:val="28"/>
          <w:szCs w:val="28"/>
        </w:rPr>
        <w:t>а) некоммерческая организация осуществляет не менее 3 лет деятельность, направленную на реализацию основ конституционного строя Российской Федерации и развитие ее национальных, исторических и культурных традиций, и имеет на территории более одной трети субъектов Российской Федерации структурные подразделения (филиалы, представительства) или членов некоммерческой организации - юридических лиц (физических лиц), расположенных (постоянно проживающих) на указанной территории;</w:t>
      </w:r>
      <w:proofErr w:type="gramEnd"/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б) некоммерческая организация осуществляет не менее 3 лет деятельность, направленную на реализацию основ конституционного строя Российской Федерации и развитие ее национальных, исторических и культурных традиций, и входит в структуру или является членом международной организации;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AF0F2A">
        <w:rPr>
          <w:rFonts w:ascii="Times New Roman" w:hAnsi="Times New Roman" w:cs="Times New Roman"/>
          <w:sz w:val="28"/>
          <w:szCs w:val="28"/>
        </w:rPr>
        <w:t>в) некоммерческая организация оказывает не менее 3 лет уникальные общественно полезные услуги (реализует соответствующую продукцию);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г) учредителем некоммерческой организации является государственная компания, государственная корпорация, организация, доля участия Российской Федерации в уставном (складочном) капитале которой составляет более 50 процентов, и деятельность некоммерческой организации направлена на реализацию основ конституционного строя Российской Федерации и развитие ее национальных, исторических и культурных традиций.</w:t>
      </w:r>
    </w:p>
    <w:p w:rsidR="00AF0F2A" w:rsidRPr="00AF0F2A" w:rsidRDefault="00AF0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07.03.2014 N 178)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 случае если некоммерческая организация соответствует одному из требований, предусмотренных подпунктами "а" - "в" настоящего пункта, однако осуществляет свою деятельность менее 3 лет, решение о выдаче разрешения указанной некоммерческой организации принимается Министерством юстиции Российской Федерации на основании поручения Председателя Правительства Российской Федерации.</w:t>
      </w:r>
    </w:p>
    <w:p w:rsidR="00AF0F2A" w:rsidRPr="00AF0F2A" w:rsidRDefault="00AF0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(п. 5 в ред. Постановления Правительства РФ от 15.11.2012 N 1165)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6. Утратил силу. - Постановление Правительства РФ от 07.03.2014 N 178.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F0F2A">
        <w:rPr>
          <w:rFonts w:ascii="Times New Roman" w:hAnsi="Times New Roman" w:cs="Times New Roman"/>
          <w:sz w:val="28"/>
          <w:szCs w:val="28"/>
        </w:rPr>
        <w:t xml:space="preserve">В целях рассмотрения вопроса о возможности включения в наименование некоммерческой организации, а также о наличии оснований, препятствующих использованию в наименовании некоммерческой организации, официального наименования "Российская Федерация" или </w:t>
      </w:r>
      <w:r w:rsidRPr="00AF0F2A">
        <w:rPr>
          <w:rFonts w:ascii="Times New Roman" w:hAnsi="Times New Roman" w:cs="Times New Roman"/>
          <w:sz w:val="28"/>
          <w:szCs w:val="28"/>
        </w:rPr>
        <w:lastRenderedPageBreak/>
        <w:t>"Россия", а также слов, производных от этого наименования, Министерство юстиции Российской Федерации совместно с Министерством здравоохранения Российской Федерации, Министерством труда и социальной защиты Российской Федерации, Министерством культуры Российской Федерации, Министерством науки и высшего</w:t>
      </w:r>
      <w:proofErr w:type="gramEnd"/>
      <w:r w:rsidRPr="00AF0F2A">
        <w:rPr>
          <w:rFonts w:ascii="Times New Roman" w:hAnsi="Times New Roman" w:cs="Times New Roman"/>
          <w:sz w:val="28"/>
          <w:szCs w:val="28"/>
        </w:rPr>
        <w:t xml:space="preserve"> образования Российской Федерации, Министерством просвещения Российской Федерации, Министерством финансов Российской Федерации, Министерством экономического развития Российской Федерации и Федеральной антимонопольной службой создают Межведомственный экспертный совет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 (далее - Экспертный совет).</w:t>
      </w:r>
    </w:p>
    <w:p w:rsidR="00AF0F2A" w:rsidRPr="00AF0F2A" w:rsidRDefault="00AF0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(в ред. Постановлений Правительства РФ от 04.09.2012 N 882, от 29.11.2018 N 1439)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 случае необходимости к работе Экспертного совета могут привлекаться представители других органов государственной власти.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Положение об Экспертном совете и его состав утверждаются Министерством юстиции Российской Федерации по согласованию с указанными федеральными органами исполнительной власти.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Решения Экспертного совета носят рекомендательный характер.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8. В целях подтверждения информации о соответствии некоммерческой организации требованиям, предусмотренным пунктом 5 настоящих Правил, Министерство юстиции Российской Федерации запрашивает соответствующие сведения у государственных органов и организаций.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 xml:space="preserve">Государственные органы и организации представляют в Министерство юстиции Российской </w:t>
      </w:r>
      <w:proofErr w:type="gramStart"/>
      <w:r w:rsidRPr="00AF0F2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AF0F2A">
        <w:rPr>
          <w:rFonts w:ascii="Times New Roman" w:hAnsi="Times New Roman" w:cs="Times New Roman"/>
          <w:sz w:val="28"/>
          <w:szCs w:val="28"/>
        </w:rPr>
        <w:t xml:space="preserve"> запрашиваемые сведения в течение 15 рабочих дней с даты поступления запроса.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9. Министерство юстиции Российской Федерации в течение 4 месяцев с даты получения документов, предусмотренных пунктом 3 настоящих Правил, издает распоряжение о выдаче (об отказе в выдаче) разрешения и направляет его копию заявителю заказным почтовым отправлением с уведомлением о вручении.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В случае отказа в выдаче разрешения в распоряжении указываются основания его принятия.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r w:rsidRPr="00AF0F2A">
        <w:rPr>
          <w:rFonts w:ascii="Times New Roman" w:hAnsi="Times New Roman" w:cs="Times New Roman"/>
          <w:sz w:val="28"/>
          <w:szCs w:val="28"/>
        </w:rPr>
        <w:t xml:space="preserve">10. При получении Министерством юстиции Российской Федерации сведений о несоответствии некоммерческой организации требованиям, предусмотренным пунктом 5 настоящих Правил, Министерство издает распоряжение об отзыве выданного разрешения в течение 4 месяцев с даты </w:t>
      </w:r>
      <w:r w:rsidRPr="00AF0F2A">
        <w:rPr>
          <w:rFonts w:ascii="Times New Roman" w:hAnsi="Times New Roman" w:cs="Times New Roman"/>
          <w:sz w:val="28"/>
          <w:szCs w:val="28"/>
        </w:rPr>
        <w:lastRenderedPageBreak/>
        <w:t>получения указанных сведений.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F0F2A">
        <w:rPr>
          <w:rFonts w:ascii="Times New Roman" w:hAnsi="Times New Roman" w:cs="Times New Roman"/>
          <w:sz w:val="28"/>
          <w:szCs w:val="28"/>
        </w:rPr>
        <w:t>В случае отзыва разрешения Министерство юстиции Российской Федерации в течение 10 рабочих дней с даты издания распоряжения, предусмотренного пунктом 10 настоящих Правил, направляет его копию заказным почтовым отправлением с уведомлением о вручении в уполномоченный федеральный орган исполнительной власти, осуществляющий государственную регистрацию юридических лиц, и некоммерческой организации, в отношении которой принято такое распоряжение.</w:t>
      </w:r>
      <w:proofErr w:type="gramEnd"/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12. В случае отзыва разрешения некоммерческая организация вносит соответствующие изменения в свои учредительные документы в течение 3 месяцев с даты издания распоряжения, предусмотренного пунктом 10 настоящих Правил.</w:t>
      </w:r>
    </w:p>
    <w:p w:rsidR="00AF0F2A" w:rsidRPr="00AF0F2A" w:rsidRDefault="00AF0F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F2A">
        <w:rPr>
          <w:rFonts w:ascii="Times New Roman" w:hAnsi="Times New Roman" w:cs="Times New Roman"/>
          <w:sz w:val="28"/>
          <w:szCs w:val="28"/>
        </w:rPr>
        <w:t>13. Министерство юстиции Российской Федерации ведет реестр выданных (отозванных) разрешений и публикует его на своем официальном сайте в сети Интернет.</w:t>
      </w:r>
    </w:p>
    <w:bookmarkEnd w:id="0"/>
    <w:p w:rsidR="00AA3EAB" w:rsidRPr="00AF0F2A" w:rsidRDefault="00207CB7">
      <w:pPr>
        <w:rPr>
          <w:rFonts w:ascii="Times New Roman" w:hAnsi="Times New Roman" w:cs="Times New Roman"/>
          <w:sz w:val="28"/>
          <w:szCs w:val="28"/>
        </w:rPr>
      </w:pPr>
    </w:p>
    <w:sectPr w:rsidR="00AA3EAB" w:rsidRPr="00AF0F2A" w:rsidSect="00CB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2A"/>
    <w:rsid w:val="00207CB7"/>
    <w:rsid w:val="00A677BC"/>
    <w:rsid w:val="00AF0F2A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dcterms:created xsi:type="dcterms:W3CDTF">2021-01-29T16:04:00Z</dcterms:created>
  <dcterms:modified xsi:type="dcterms:W3CDTF">2021-01-29T16:13:00Z</dcterms:modified>
</cp:coreProperties>
</file>