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C87" w:rsidRPr="00436C87" w:rsidRDefault="00436C87">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36C87" w:rsidRPr="00436C87">
        <w:tc>
          <w:tcPr>
            <w:tcW w:w="4677" w:type="dxa"/>
            <w:tcBorders>
              <w:top w:val="nil"/>
              <w:left w:val="nil"/>
              <w:bottom w:val="nil"/>
              <w:right w:val="nil"/>
            </w:tcBorders>
          </w:tcPr>
          <w:p w:rsidR="00436C87" w:rsidRPr="00436C87" w:rsidRDefault="00436C87">
            <w:pPr>
              <w:spacing w:after="1" w:line="220" w:lineRule="atLeast"/>
              <w:rPr>
                <w:color w:val="000000" w:themeColor="text1"/>
              </w:rPr>
            </w:pPr>
            <w:r w:rsidRPr="00436C87">
              <w:rPr>
                <w:rFonts w:ascii="Calibri" w:hAnsi="Calibri" w:cs="Calibri"/>
                <w:color w:val="000000" w:themeColor="text1"/>
              </w:rPr>
              <w:t>14 ноября 2002 года</w:t>
            </w:r>
          </w:p>
        </w:tc>
        <w:tc>
          <w:tcPr>
            <w:tcW w:w="4677" w:type="dxa"/>
            <w:tcBorders>
              <w:top w:val="nil"/>
              <w:left w:val="nil"/>
              <w:bottom w:val="nil"/>
              <w:right w:val="nil"/>
            </w:tcBorders>
          </w:tcPr>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N 138-ФЗ</w:t>
            </w:r>
          </w:p>
        </w:tc>
      </w:tr>
    </w:tbl>
    <w:p w:rsidR="00436C87" w:rsidRPr="00436C87" w:rsidRDefault="00436C87">
      <w:pPr>
        <w:pBdr>
          <w:top w:val="single" w:sz="6" w:space="0" w:color="auto"/>
        </w:pBdr>
        <w:spacing w:before="100" w:after="100"/>
        <w:jc w:val="both"/>
        <w:rPr>
          <w:color w:val="000000" w:themeColor="text1"/>
          <w:sz w:val="2"/>
          <w:szCs w:val="2"/>
        </w:rPr>
      </w:pP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ГРАЖДАНСКИЙ ПРОЦЕССУАЛЬНЫЙ КОДЕКС</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Принят</w:t>
      </w: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Государственной Думой</w:t>
      </w: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23 октября 2002 года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Одобрен</w:t>
      </w: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Советом Федерации</w:t>
      </w: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30 октября 2002 года</w:t>
      </w:r>
    </w:p>
    <w:p w:rsidR="00436C87" w:rsidRPr="00436C87" w:rsidRDefault="00436C87">
      <w:pPr>
        <w:spacing w:after="1" w:line="220" w:lineRule="atLeast"/>
        <w:jc w:val="center"/>
        <w:rPr>
          <w:color w:val="000000" w:themeColor="text1"/>
        </w:rPr>
      </w:pPr>
    </w:p>
    <w:p w:rsidR="00436C87" w:rsidRPr="00436C87" w:rsidRDefault="00436C87">
      <w:pPr>
        <w:spacing w:after="1" w:line="220" w:lineRule="atLeast"/>
        <w:jc w:val="center"/>
        <w:outlineLvl w:val="0"/>
        <w:rPr>
          <w:color w:val="000000" w:themeColor="text1"/>
        </w:rPr>
      </w:pPr>
      <w:r w:rsidRPr="00436C87">
        <w:rPr>
          <w:rFonts w:ascii="Calibri" w:hAnsi="Calibri" w:cs="Calibri"/>
          <w:b/>
          <w:color w:val="000000" w:themeColor="text1"/>
        </w:rPr>
        <w:t>Раздел I. ОБЩИЕ ПОЛОЖЕНИЯ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1. ОСНОВНЫЕ ПОЛОЖЕНИЯ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 Законодательство о гражданском судопроизводстве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Порядок гражданского судопроизводства в федеральных судах общей юрисдикции определяется Конституцией Российской Федерации, Федеральным конституционным законом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законом "О мировых судьях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2. Задачи гражданского судопроизводства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lastRenderedPageBreak/>
        <w:t>Статья 3. Право на обращение в суд</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Отказ от права на обращение в суд недействителен.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 соглашению сторон спор, возникший из гражданско-правовых 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не предусмотрено настоящим Кодексом и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Стороны после обращения в суд вправе использовать примирительные процедуры для урегулирования спора.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1" w:name="P39"/>
      <w:bookmarkEnd w:id="1"/>
      <w:r w:rsidRPr="00436C87">
        <w:rPr>
          <w:rFonts w:ascii="Calibri" w:hAnsi="Calibri" w:cs="Calibri"/>
          <w:b/>
          <w:color w:val="000000" w:themeColor="text1"/>
        </w:rPr>
        <w:t>Статья 4. Возбуждение гражданского дела в суде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возбуждает гражданское дело по заявлению лица, обратившегося за защитой своих прав, свобод и законных интересов.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 Осуществление правосудия только судами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Правосудие по гражданским делам, относящихся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 Равенство всех перед законом и судом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6.1. Разумный срок судопроизводства и разумный срок исполнения судебного постановления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1. Судопроизводство в судах и исполнение судебного постановления осуществляются в разумные сроки.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sidR="00436C87" w:rsidRPr="00436C87" w:rsidRDefault="00436C87">
      <w:pPr>
        <w:spacing w:before="220" w:after="1" w:line="220" w:lineRule="atLeast"/>
        <w:ind w:firstLine="540"/>
        <w:jc w:val="both"/>
        <w:rPr>
          <w:color w:val="000000" w:themeColor="text1"/>
        </w:rPr>
      </w:pPr>
      <w:bookmarkStart w:id="2" w:name="P56"/>
      <w:bookmarkEnd w:id="2"/>
      <w:r w:rsidRPr="00436C87">
        <w:rPr>
          <w:rFonts w:ascii="Calibri" w:hAnsi="Calibri" w:cs="Calibri"/>
          <w:color w:val="000000" w:themeColor="text1"/>
        </w:rP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436C87" w:rsidRPr="00436C87" w:rsidRDefault="00436C87">
      <w:pPr>
        <w:spacing w:before="220" w:after="1" w:line="220" w:lineRule="atLeast"/>
        <w:ind w:firstLine="540"/>
        <w:jc w:val="both"/>
        <w:rPr>
          <w:color w:val="000000" w:themeColor="text1"/>
        </w:rPr>
      </w:pPr>
      <w:bookmarkStart w:id="3" w:name="P57"/>
      <w:bookmarkEnd w:id="3"/>
      <w:r w:rsidRPr="00436C87">
        <w:rPr>
          <w:rFonts w:ascii="Calibri" w:hAnsi="Calibri" w:cs="Calibri"/>
          <w:color w:val="000000" w:themeColor="text1"/>
        </w:rP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Правила определения разумного срока судопроизводства по делу, предусмотренные частями третьей и четвертой настоящей статьи, применяются также при определении разумного срока исполнения судебных актов.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 Единоличное и коллегиальное рассмотрение гражданских дел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436C87" w:rsidRPr="00436C87" w:rsidRDefault="00436C87">
      <w:pPr>
        <w:spacing w:before="220" w:after="1" w:line="220" w:lineRule="atLeast"/>
        <w:ind w:firstLine="540"/>
        <w:jc w:val="both"/>
        <w:rPr>
          <w:color w:val="000000" w:themeColor="text1"/>
        </w:rPr>
      </w:pPr>
      <w:bookmarkStart w:id="4" w:name="P66"/>
      <w:bookmarkEnd w:id="4"/>
      <w:r w:rsidRPr="00436C87">
        <w:rPr>
          <w:rFonts w:ascii="Calibri" w:hAnsi="Calibri" w:cs="Calibri"/>
          <w:color w:val="000000" w:themeColor="text1"/>
        </w:rP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Гражданские дела в судах апелляционной и кассационной инстанций, за исключением случаев, предусмотренных частью третьей настоящей статьи, частью четвертой статьи 333, частью первой статьи 335.1, частью десятой статьи 379.5 настоящего Кодекса, рассматриваются коллегиально.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Гражданские дела в суде надзорной инстанции рассматриваются коллегиально.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 Независимость судей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осуществлении правосудия судьи независимы и подчиняются только Конституции Российской Федерации и федеральному закону.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Гарантии независимости судей устанавливаются Конституцией Российской Федерации и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5" w:name="P77"/>
      <w:bookmarkEnd w:id="5"/>
      <w:r w:rsidRPr="00436C87">
        <w:rPr>
          <w:rFonts w:ascii="Calibri" w:hAnsi="Calibri" w:cs="Calibri"/>
          <w:b/>
          <w:color w:val="000000" w:themeColor="text1"/>
        </w:rPr>
        <w:t>Статья 9. Язык гражданского судопроизводства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 Гласность судебного разбирательства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Разбирательство дел во всех судах открытое.</w:t>
      </w:r>
    </w:p>
    <w:p w:rsidR="00436C87" w:rsidRPr="00436C87" w:rsidRDefault="00436C87">
      <w:pPr>
        <w:spacing w:before="220" w:after="1" w:line="220" w:lineRule="atLeast"/>
        <w:ind w:firstLine="540"/>
        <w:jc w:val="both"/>
        <w:rPr>
          <w:color w:val="000000" w:themeColor="text1"/>
        </w:rPr>
      </w:pPr>
      <w:bookmarkStart w:id="6" w:name="P85"/>
      <w:bookmarkEnd w:id="6"/>
      <w:r w:rsidRPr="00436C87">
        <w:rPr>
          <w:rFonts w:ascii="Calibri" w:hAnsi="Calibri" w:cs="Calibri"/>
          <w:color w:val="000000" w:themeColor="text1"/>
        </w:rPr>
        <w:t>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Лица, участвующие в деле, иные лица, присутствующие при совершении процессуального действия, в ходе которого могут быть выявлены сведения, указанные в части второй настоящей статьи, предупреждаются судом об ответственности за их разглашение.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в закрытом судебном заседании не допускается.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 Нормативные правовые акты, применяемые судом при разрешении гражданских дел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обязан разрешать гражданские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12. Осуществление правосудия на основе состязательности и равноправия сторон</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Правосудие по гражданским делам осуществляется на основе состязательности и равноправия сторон.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w:t>
      </w:r>
      <w:r w:rsidRPr="00436C87">
        <w:rPr>
          <w:rFonts w:ascii="Calibri" w:hAnsi="Calibri" w:cs="Calibri"/>
          <w:color w:val="000000" w:themeColor="text1"/>
        </w:rPr>
        <w:lastRenderedPageBreak/>
        <w:t>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13. Обязательность судебных постановлений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Судебное постановление, за исключением постановления, содержащего сведения, составляющие охраняемую законом тайну, может быть выполнено в форме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2. СОСТАВ СУДА. ОТВОДЫ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14. Состав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законом от 5 февраля 2014 года N 3-ФКЗ "О Верховном Суде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w:t>
      </w:r>
      <w:r w:rsidRPr="00436C87">
        <w:rPr>
          <w:rFonts w:ascii="Calibri" w:hAnsi="Calibri" w:cs="Calibri"/>
          <w:color w:val="000000" w:themeColor="text1"/>
        </w:rPr>
        <w:lastRenderedPageBreak/>
        <w:t>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7" w:name="P125"/>
      <w:bookmarkEnd w:id="7"/>
      <w:r w:rsidRPr="00436C87">
        <w:rPr>
          <w:rFonts w:ascii="Calibri" w:hAnsi="Calibri" w:cs="Calibri"/>
          <w:b/>
          <w:color w:val="000000" w:themeColor="text1"/>
        </w:rPr>
        <w:t>Статья 15. Порядок разрешения вопросов судом в коллегиальном составе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8" w:name="P127"/>
      <w:bookmarkEnd w:id="8"/>
      <w:r w:rsidRPr="00436C87">
        <w:rPr>
          <w:rFonts w:ascii="Calibri" w:hAnsi="Calibri" w:cs="Calibri"/>
          <w:color w:val="000000" w:themeColor="text1"/>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9" w:name="P130"/>
      <w:bookmarkEnd w:id="9"/>
      <w:r w:rsidRPr="00436C87">
        <w:rPr>
          <w:rFonts w:ascii="Calibri" w:hAnsi="Calibri" w:cs="Calibri"/>
          <w:b/>
          <w:color w:val="000000" w:themeColor="text1"/>
        </w:rPr>
        <w:t>Статья 16. Основания для отвода судьи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Мировой судья, а также судья не может рассматривать дело и подлежит отводу, если он: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являлся судебным примирителем по данному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является родственником или свойственником кого-либо из лиц, участвующих в деле, либо их представителей;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состав суда, рассматривающего дело, не могут входить лица, состоящие в родстве между собой.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10" w:name="P140"/>
      <w:bookmarkEnd w:id="10"/>
      <w:r w:rsidRPr="00436C87">
        <w:rPr>
          <w:rFonts w:ascii="Calibri" w:hAnsi="Calibri" w:cs="Calibri"/>
          <w:b/>
          <w:color w:val="000000" w:themeColor="text1"/>
        </w:rPr>
        <w:t>Статья 17. Недопустимость повторного участия судьи в рассмотрении дела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11" w:name="P148"/>
      <w:bookmarkEnd w:id="11"/>
      <w:r w:rsidRPr="00436C87">
        <w:rPr>
          <w:rFonts w:ascii="Calibri" w:hAnsi="Calibri" w:cs="Calibri"/>
          <w:b/>
          <w:color w:val="000000" w:themeColor="text1"/>
        </w:rPr>
        <w:t>Статья 18. Основания для отвода прокурора, помощника судьи, секретаря судебного заседания, эксперта, специалиста, переводчика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Основания для отвода судьи, указанные в статье 16 настоящего Кодекса, распространяются также на прокурора, помощника судьи, секретаря судебного заседания, эксперта, специалиста, переводчика.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19. Заявления о самоотводах и об отводах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наличии оснований для отвода, указанных в статьях 16 - 18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Порядок разрешения заявления о самоотводе и последствия его удовлетворения определяются по правилам, предусмотренным статьями 20 и 21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12" w:name="P161"/>
      <w:bookmarkEnd w:id="12"/>
      <w:r w:rsidRPr="00436C87">
        <w:rPr>
          <w:rFonts w:ascii="Calibri" w:hAnsi="Calibri" w:cs="Calibri"/>
          <w:b/>
          <w:color w:val="000000" w:themeColor="text1"/>
        </w:rPr>
        <w:t>Статья 20. Порядок разрешения заявления об отводе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13" w:name="P168"/>
      <w:bookmarkEnd w:id="13"/>
      <w:r w:rsidRPr="00436C87">
        <w:rPr>
          <w:rFonts w:ascii="Calibri" w:hAnsi="Calibri" w:cs="Calibri"/>
          <w:b/>
          <w:color w:val="000000" w:themeColor="text1"/>
        </w:rPr>
        <w:t>Статья 21. Последствия удовлетворения заявления об отводе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пунктом 4 части второй статьи 33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14" w:name="P175"/>
      <w:bookmarkEnd w:id="14"/>
      <w:r w:rsidRPr="00436C87">
        <w:rPr>
          <w:rFonts w:ascii="Calibri" w:hAnsi="Calibri" w:cs="Calibri"/>
          <w:b/>
          <w:color w:val="000000" w:themeColor="text1"/>
        </w:rPr>
        <w:t>Глава 3. ПОДСУДНОСТЬ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22. Подсудность гражданских дел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5" w:name="P179"/>
      <w:bookmarkEnd w:id="15"/>
      <w:r w:rsidRPr="00436C87">
        <w:rPr>
          <w:rFonts w:ascii="Calibri" w:hAnsi="Calibri" w:cs="Calibri"/>
          <w:color w:val="000000" w:themeColor="text1"/>
        </w:rPr>
        <w:t>1. Суды рассматривают и разрешают: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дела по указанным в статье 122 настоящего Кодекса требованиям, разрешаемые в порядке приказного 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утратил силу с 15 сентября 2015 года. - Федеральный закон от 08.03.2015 N 23-ФЗ;</w:t>
      </w:r>
    </w:p>
    <w:p w:rsidR="00436C87" w:rsidRPr="00436C87" w:rsidRDefault="00436C87">
      <w:pPr>
        <w:spacing w:before="220" w:after="1" w:line="220" w:lineRule="atLeast"/>
        <w:ind w:firstLine="540"/>
        <w:jc w:val="both"/>
        <w:rPr>
          <w:color w:val="000000" w:themeColor="text1"/>
        </w:rPr>
      </w:pPr>
      <w:bookmarkStart w:id="16" w:name="P183"/>
      <w:bookmarkEnd w:id="16"/>
      <w:r w:rsidRPr="00436C87">
        <w:rPr>
          <w:rFonts w:ascii="Calibri" w:hAnsi="Calibri" w:cs="Calibri"/>
          <w:color w:val="000000" w:themeColor="text1"/>
        </w:rPr>
        <w:t>4) дела особого производства, указанные в статье 262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дела об оспаривании решений третейских судов и о выдаче исполнительных листов на принудительное исполнение решений третейских судов;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дела о признании и приведении в исполнение решений иностранных судов и иностранных арбитражных решений;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дела об оказании содействия третейским судам в случаях, предусмотренных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436C87" w:rsidRPr="00436C87" w:rsidRDefault="00436C87">
      <w:pPr>
        <w:spacing w:before="220" w:after="1" w:line="220" w:lineRule="atLeast"/>
        <w:ind w:firstLine="540"/>
        <w:jc w:val="both"/>
        <w:rPr>
          <w:color w:val="000000" w:themeColor="text1"/>
        </w:rPr>
      </w:pPr>
      <w:bookmarkStart w:id="17" w:name="P188"/>
      <w:bookmarkEnd w:id="17"/>
      <w:r w:rsidRPr="00436C87">
        <w:rPr>
          <w:rFonts w:ascii="Calibri" w:hAnsi="Calibri" w:cs="Calibri"/>
          <w:color w:val="000000" w:themeColor="text1"/>
        </w:rPr>
        <w:lastRenderedPageBreak/>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Суды рассматривают и разрешают дела, предусмотренные частями первой и второй настоящей статьи, за исключением экономических споров и других дел, отнесенных федеральным конституционным законом и федеральным законом к компетенции арбитражных судов.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22.1. Споры, подлежащие передаче на рассмотрение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Споры, возникающие из гражданско-правовых отношений,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436C87" w:rsidRPr="00436C87" w:rsidRDefault="00436C87">
      <w:pPr>
        <w:spacing w:before="220" w:after="1" w:line="220" w:lineRule="atLeast"/>
        <w:ind w:firstLine="540"/>
        <w:jc w:val="both"/>
        <w:rPr>
          <w:color w:val="000000" w:themeColor="text1"/>
        </w:rPr>
      </w:pPr>
      <w:bookmarkStart w:id="18" w:name="P196"/>
      <w:bookmarkEnd w:id="18"/>
      <w:r w:rsidRPr="00436C87">
        <w:rPr>
          <w:rFonts w:ascii="Calibri" w:hAnsi="Calibri" w:cs="Calibri"/>
          <w:color w:val="000000" w:themeColor="text1"/>
        </w:rPr>
        <w:t>2. Не могут быть переданы на рассмотрение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споры, предусмотренные пунктом 4 части первой статьи 22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споры, возникающие из трудовых отношений;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споры, возникающие из наследственных отношений;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споры о возмещении вреда, причиненного жизни и здоровью;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споры о выселении граждан из жилых помещений;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споры, возникающие из отношений, связанных с возмещением вреда, причиненного окружающей среде;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иные споры в случаях, прямо предусмотренных федеральным законом.</w:t>
      </w:r>
    </w:p>
    <w:p w:rsidR="00436C87" w:rsidRPr="00436C87" w:rsidRDefault="00436C87">
      <w:pPr>
        <w:spacing w:before="220" w:after="1" w:line="220" w:lineRule="atLeast"/>
        <w:ind w:firstLine="540"/>
        <w:jc w:val="both"/>
        <w:rPr>
          <w:color w:val="000000" w:themeColor="text1"/>
        </w:rPr>
      </w:pPr>
      <w:bookmarkStart w:id="19" w:name="P207"/>
      <w:bookmarkEnd w:id="19"/>
      <w:r w:rsidRPr="00436C87">
        <w:rPr>
          <w:rFonts w:ascii="Calibri" w:hAnsi="Calibri" w:cs="Calibri"/>
          <w:color w:val="000000" w:themeColor="text1"/>
        </w:rPr>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w:t>
      </w:r>
      <w:r w:rsidRPr="00436C87">
        <w:rPr>
          <w:rFonts w:ascii="Calibri" w:hAnsi="Calibri" w:cs="Calibri"/>
          <w:color w:val="000000" w:themeColor="text1"/>
        </w:rPr>
        <w:lastRenderedPageBreak/>
        <w:t>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436C87" w:rsidRPr="00436C87" w:rsidRDefault="00436C87">
      <w:pPr>
        <w:spacing w:before="220" w:after="1" w:line="220" w:lineRule="atLeast"/>
        <w:ind w:firstLine="540"/>
        <w:jc w:val="both"/>
        <w:rPr>
          <w:color w:val="000000" w:themeColor="text1"/>
        </w:rPr>
      </w:pPr>
      <w:bookmarkStart w:id="20" w:name="P208"/>
      <w:bookmarkEnd w:id="20"/>
      <w:r w:rsidRPr="00436C87">
        <w:rPr>
          <w:rFonts w:ascii="Calibri" w:hAnsi="Calibri" w:cs="Calibri"/>
          <w:color w:val="000000" w:themeColor="text1"/>
        </w:rPr>
        <w:t>4. 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1" w:name="P210"/>
      <w:bookmarkEnd w:id="21"/>
      <w:r w:rsidRPr="00436C87">
        <w:rPr>
          <w:rFonts w:ascii="Calibri" w:hAnsi="Calibri" w:cs="Calibri"/>
          <w:b/>
          <w:color w:val="000000" w:themeColor="text1"/>
        </w:rPr>
        <w:t>Статья 23. Гражданские дела, подсудные мировому судье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Мировой судья рассматривает в качестве суда первой инстанции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 выдаче судебного приказа;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расторжении брака, если между супругами отсутствует спор о детях;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 разделе между супругами совместно нажитого имущества при цене иска, не превышающей пятидесяти тысяч рублей;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 имущественным спорам, возникающим в сфере защиты прав потребителей, при цене иска, не превышающей ста тысяч рублей.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Федеральными законами к подсудности мировых судей могут быть отнесены и другие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Споры между мировым судьей и районным судом о подсудности не допускаются.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24. Гражданские дела, подсудные районному суду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Гражданские дела, подсудные судам общей юрисдикции, за исключением дел, предусмотренных статьями 23, 25, 26 и 27 настоящего Кодекса, рассматриваются районным судом в качестве суда первой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2" w:name="P226"/>
      <w:bookmarkEnd w:id="22"/>
      <w:r w:rsidRPr="00436C87">
        <w:rPr>
          <w:rFonts w:ascii="Calibri" w:hAnsi="Calibri" w:cs="Calibri"/>
          <w:b/>
          <w:color w:val="000000" w:themeColor="text1"/>
        </w:rPr>
        <w:t>Статья 25. Гражданские дела, подсудные военным судам и иным специализированным судам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3" w:name="P230"/>
      <w:bookmarkEnd w:id="23"/>
      <w:r w:rsidRPr="00436C87">
        <w:rPr>
          <w:rFonts w:ascii="Calibri" w:hAnsi="Calibri" w:cs="Calibri"/>
          <w:b/>
          <w:color w:val="000000" w:themeColor="text1"/>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связанные с государственной тайной;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- 8) утратили силу с 15 сентября 2015 года. - Федеральный закон от 08.03.2015 N 23-ФЗ;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предусмотренные главой 45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статьей 144.1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4" w:name="P239"/>
      <w:bookmarkEnd w:id="24"/>
      <w:r w:rsidRPr="00436C87">
        <w:rPr>
          <w:rFonts w:ascii="Calibri" w:hAnsi="Calibri" w:cs="Calibri"/>
          <w:b/>
          <w:color w:val="000000" w:themeColor="text1"/>
        </w:rPr>
        <w:t>Статья 27. Дела, подсудные Верховному Суду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Подсудность дел Верховному Суду Российской Федерации определяется Федеральным конституционным законом от 5 февраля 2014 года N 3-ФКЗ "О Верховном Суде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28. Предъявление иска по месту жительства или адресу ответчика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Иск предъявляется в суд по месту жительства ответчика. Иск к организации предъявляется в суд по адресу организации.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29. Подсудность по выбору истца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Иски о взыскании алиментов и об установлении отцовства могут быть предъявлены истцом также в суд по месту его жительства.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Иски о восстановлении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6.3. Иски о восстановлении трудовых прав могут предъявляться также в суд по месту жительства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частью четвертой статьи 30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Выбор между несколькими судами, которым согласно настоящей статье подсудно дело, принадлежит истцу.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5" w:name="P263"/>
      <w:bookmarkEnd w:id="25"/>
      <w:r w:rsidRPr="00436C87">
        <w:rPr>
          <w:rFonts w:ascii="Calibri" w:hAnsi="Calibri" w:cs="Calibri"/>
          <w:b/>
          <w:color w:val="000000" w:themeColor="text1"/>
        </w:rPr>
        <w:t>Статья 30. Исключительная подсудность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Иски кредиторов наследодателя, предъявляемые до принятия наследства наследниками, подсудны суду по месту открытия наследства.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436C87" w:rsidRPr="00436C87" w:rsidRDefault="00436C87">
      <w:pPr>
        <w:spacing w:before="220" w:after="1" w:line="220" w:lineRule="atLeast"/>
        <w:ind w:firstLine="540"/>
        <w:jc w:val="both"/>
        <w:rPr>
          <w:color w:val="000000" w:themeColor="text1"/>
        </w:rPr>
      </w:pPr>
      <w:bookmarkStart w:id="26" w:name="P268"/>
      <w:bookmarkEnd w:id="26"/>
      <w:r w:rsidRPr="00436C87">
        <w:rPr>
          <w:rFonts w:ascii="Calibri" w:hAnsi="Calibri" w:cs="Calibri"/>
          <w:color w:val="000000" w:themeColor="text1"/>
        </w:rPr>
        <w:t>4. Иски о защите прав и законных интересов группы лиц, в том числе прав потребителей, подаются по адресу ответчика.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lastRenderedPageBreak/>
        <w:t>Статья 30.1. Подсудность дел, связанных с осуществлением судами функций содействия и контроля в отношении третейских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об осуществлении судом функций содействия в отношении третейских судов, указанных в части второй статьи 427.1 настоящего Кодекса, подается в районный суд по месту проведения соответствующего третейского разбирательства.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31. Подсудность нескольких связанных между собой дел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Встречный иск предъявляется в суд по месту рассмотрения первоначального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 Договорная подсудность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статьями 26, 27 и 30 настоящего Кодекса, не может быть изменена соглашением сторон.</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33. Передача дела, принятого судом к своему производству, в другой суд</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статьями 26 и 27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передает дело на рассмотрение другого суда общей юрисдикции,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обе стороны заявили ходатайство о рассмотрении дела по месту нахождения большинства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при рассмотрении дела в данном суде выявилось, что оно было принято к производству с нарушением правил подсудности;</w:t>
      </w:r>
    </w:p>
    <w:p w:rsidR="00436C87" w:rsidRPr="00436C87" w:rsidRDefault="00436C87">
      <w:pPr>
        <w:spacing w:before="220" w:after="1" w:line="220" w:lineRule="atLeast"/>
        <w:ind w:firstLine="540"/>
        <w:jc w:val="both"/>
        <w:rPr>
          <w:color w:val="000000" w:themeColor="text1"/>
        </w:rPr>
      </w:pPr>
      <w:bookmarkStart w:id="27" w:name="P293"/>
      <w:bookmarkEnd w:id="27"/>
      <w:r w:rsidRPr="00436C87">
        <w:rPr>
          <w:rFonts w:ascii="Calibri" w:hAnsi="Calibri" w:cs="Calibri"/>
          <w:color w:val="000000" w:themeColor="text1"/>
        </w:rP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случаях, предусмотренных пунктом 4 части второй настоящей статьи, определение о передаче дела в другой суд вступает в силу со дня принятия и апелляционному обжалованию не подлежит.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8" w:name="P299"/>
      <w:bookmarkEnd w:id="28"/>
      <w:r w:rsidRPr="00436C87">
        <w:rPr>
          <w:rFonts w:ascii="Calibri" w:hAnsi="Calibri" w:cs="Calibri"/>
          <w:b/>
          <w:color w:val="000000" w:themeColor="text1"/>
        </w:rPr>
        <w:t>Статья 33.1. Переход к рассмотрению дела по правилам административного судопроизводства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пунктом 2 части первой статьи 135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4. ЛИЦА, УЧАСТВУЮЩИЕ В ДЕЛЕ,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 ДРУГИЕ УЧАСТНИКИ ПРОЦЕССА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34. Состав лиц, участвующих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статьями 4, 46 и 47 настоящего Кодекса, заявители и другие заинтересованные лица по делам особого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35. Права и обязанности лиц, участвующих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копии судебных постановлений, в том числе получать с использованием информационно-телекоммуникационной сети "Интернет" копии судебных постановлений, выполненных в форме электронных документов, а также извещения, вызовы и иные документы (их копии) в электронном виде;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Лица, участвующие в деле, вправе представлять в суд документы как на бумажном носителе, так 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заполнять форму, размещенную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36. Гражданская процессуальная правоспособность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lastRenderedPageBreak/>
        <w:t>Статья 37. Гражданская процессуальная дееспособность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Однако суд вправе привлечь к участию в таких делах граждан, признанных недееспособными.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38. Стороны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Сторонами в гражданском судопроизводстве являются истец и ответчик.</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Стороны пользуются равными процессуальными правами и несут равные процессуальные обязанности.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9" w:name="P339"/>
      <w:bookmarkEnd w:id="29"/>
      <w:r w:rsidRPr="00436C87">
        <w:rPr>
          <w:rFonts w:ascii="Calibri" w:hAnsi="Calibri" w:cs="Calibri"/>
          <w:b/>
          <w:color w:val="000000" w:themeColor="text1"/>
        </w:rPr>
        <w:t>Статья 39. Изменение иска, отказ от иска, признание иска, мировое соглашение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436C87" w:rsidRPr="00436C87" w:rsidRDefault="00436C87">
      <w:pPr>
        <w:spacing w:before="220" w:after="1" w:line="220" w:lineRule="atLeast"/>
        <w:ind w:firstLine="540"/>
        <w:jc w:val="both"/>
        <w:rPr>
          <w:color w:val="000000" w:themeColor="text1"/>
        </w:rPr>
      </w:pPr>
      <w:bookmarkStart w:id="30" w:name="P343"/>
      <w:bookmarkEnd w:id="30"/>
      <w:r w:rsidRPr="00436C87">
        <w:rPr>
          <w:rFonts w:ascii="Calibri" w:hAnsi="Calibri" w:cs="Calibri"/>
          <w:color w:val="000000" w:themeColor="text1"/>
        </w:rPr>
        <w:t>3. При изменении основания или предмета иска, увеличении размера исковых требований течение срока рассмотрения дела, предусмотренного настоящим Кодексом, начинается со дня совершения соответствующего процессуального действия.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 Участие в деле нескольких истцов или ответчиков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1. Иск может быть предъявлен в суд совместно несколькими истцами или к нескольким ответчикам (процессуальное соучастие).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Процессуальное соучастие допускается,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предметом спора являются общие права или обязанности нескольких истцов или ответчиков;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права и обязанности нескольких истцов или ответчиков имеют одно основание;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предметом спора являются однородные права и обязанности.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 Замена ненадлежащего ответчика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истец не согласен на замену ненадлежащего ответчика другим лицом, суд рассматривает дело по предъявленному иску.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 Третьи лица, заявляющие самостоятельные требования относительно предмета спора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43. Третьи лица, не заявляющие самостоятельных требований относительно предмета спора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w:t>
      </w:r>
      <w:r w:rsidRPr="00436C87">
        <w:rPr>
          <w:rFonts w:ascii="Calibri" w:hAnsi="Calibri" w:cs="Calibri"/>
          <w:color w:val="000000" w:themeColor="text1"/>
        </w:rPr>
        <w:lastRenderedPageBreak/>
        <w:t>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 вступлении в дело третьих лиц, не заявляющих самостоятельных требований относительно предмета спора, выносится определение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44. Процессуальное правопреемство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определение суда о замене или об отказе в замене правопреемника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45. Участие в деле прокурора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31" w:name="P381"/>
      <w:bookmarkEnd w:id="31"/>
      <w:r w:rsidRPr="00436C87">
        <w:rPr>
          <w:rFonts w:ascii="Calibri" w:hAnsi="Calibri" w:cs="Calibri"/>
          <w:color w:val="000000" w:themeColor="text1"/>
        </w:rP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436C87" w:rsidRPr="00436C87" w:rsidRDefault="00436C87">
      <w:pPr>
        <w:spacing w:before="220" w:after="1" w:line="220" w:lineRule="atLeast"/>
        <w:ind w:firstLine="540"/>
        <w:jc w:val="both"/>
        <w:rPr>
          <w:color w:val="000000" w:themeColor="text1"/>
        </w:rPr>
      </w:pPr>
      <w:bookmarkStart w:id="32" w:name="P382"/>
      <w:bookmarkEnd w:id="32"/>
      <w:r w:rsidRPr="00436C87">
        <w:rPr>
          <w:rFonts w:ascii="Calibri" w:hAnsi="Calibri" w:cs="Calibri"/>
          <w:color w:val="000000" w:themeColor="text1"/>
        </w:rPr>
        <w:t>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436C87" w:rsidRPr="00436C87" w:rsidRDefault="00436C87">
      <w:pPr>
        <w:spacing w:before="220" w:after="1" w:line="220" w:lineRule="atLeast"/>
        <w:ind w:firstLine="540"/>
        <w:jc w:val="both"/>
        <w:rPr>
          <w:color w:val="000000" w:themeColor="text1"/>
        </w:rPr>
      </w:pPr>
      <w:bookmarkStart w:id="33" w:name="P383"/>
      <w:bookmarkEnd w:id="33"/>
      <w:r w:rsidRPr="00436C87">
        <w:rPr>
          <w:rFonts w:ascii="Calibri" w:hAnsi="Calibri" w:cs="Calibri"/>
          <w:color w:val="000000" w:themeColor="text1"/>
        </w:rPr>
        <w:t xml:space="preserve">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w:t>
      </w:r>
      <w:r w:rsidRPr="00436C87">
        <w:rPr>
          <w:rFonts w:ascii="Calibri" w:hAnsi="Calibri" w:cs="Calibri"/>
          <w:color w:val="000000" w:themeColor="text1"/>
        </w:rPr>
        <w:lastRenderedPageBreak/>
        <w:t>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34" w:name="P385"/>
      <w:bookmarkEnd w:id="34"/>
      <w:r w:rsidRPr="00436C87">
        <w:rPr>
          <w:rFonts w:ascii="Calibri" w:hAnsi="Calibri" w:cs="Calibri"/>
          <w:b/>
          <w:color w:val="000000" w:themeColor="text1"/>
        </w:rPr>
        <w:t>Статья 46. Обращение в суд в защиту прав, свобод и законных интересов других лиц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частью второй статьи 45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35" w:name="P390"/>
      <w:bookmarkEnd w:id="35"/>
      <w:r w:rsidRPr="00436C87">
        <w:rPr>
          <w:rFonts w:ascii="Calibri" w:hAnsi="Calibri" w:cs="Calibri"/>
          <w:b/>
          <w:color w:val="000000" w:themeColor="text1"/>
        </w:rPr>
        <w:t>Статья 47. Участие в деле государственных органов, органов местного самоуправления для дачи заключения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36" w:name="P392"/>
      <w:bookmarkEnd w:id="36"/>
      <w:r w:rsidRPr="00436C87">
        <w:rPr>
          <w:rFonts w:ascii="Calibri" w:hAnsi="Calibri" w:cs="Calibri"/>
          <w:color w:val="000000" w:themeColor="text1"/>
        </w:rP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части первой настоящей статьи.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47.1. Помощник судьи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5. ПРЕДСТАВИТЕЛЬСТВО В СУДЕ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48. Ведение дел в суде через представителей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 утратил силу. - Федеральный закон от 28.11.2018 N 451-ФЗ.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От имени ликвидируемой организации в суде выступает уполномоченный представитель ликвидационной комиссии.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37" w:name="P409"/>
      <w:bookmarkEnd w:id="37"/>
      <w:r w:rsidRPr="00436C87">
        <w:rPr>
          <w:rFonts w:ascii="Calibri" w:hAnsi="Calibri" w:cs="Calibri"/>
          <w:b/>
          <w:color w:val="000000" w:themeColor="text1"/>
        </w:rPr>
        <w:t>Статья 49. Лица, которые могут быть представителями в суде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статье 51 настоящего Кодекса.</w:t>
      </w:r>
    </w:p>
    <w:p w:rsidR="00436C87" w:rsidRPr="00436C87" w:rsidRDefault="00436C87">
      <w:pPr>
        <w:spacing w:before="220" w:after="1" w:line="220" w:lineRule="atLeast"/>
        <w:ind w:firstLine="540"/>
        <w:jc w:val="both"/>
        <w:rPr>
          <w:color w:val="000000" w:themeColor="text1"/>
        </w:rPr>
      </w:pPr>
      <w:bookmarkStart w:id="38" w:name="P412"/>
      <w:bookmarkEnd w:id="38"/>
      <w:r w:rsidRPr="00436C87">
        <w:rPr>
          <w:rFonts w:ascii="Calibri" w:hAnsi="Calibri" w:cs="Calibri"/>
          <w:color w:val="000000" w:themeColor="text1"/>
        </w:rPr>
        <w:t>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Адвокаты должны представить суду документы,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частью второй настоящей статьи, также документы о своем высшем юридическом образовании или об ученой степени по юридической специальности.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Требования, указанные в части второй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50. Представители, назначаемые судом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39" w:name="P420"/>
      <w:bookmarkEnd w:id="39"/>
      <w:r w:rsidRPr="00436C87">
        <w:rPr>
          <w:rFonts w:ascii="Calibri" w:hAnsi="Calibri" w:cs="Calibri"/>
          <w:b/>
          <w:color w:val="000000" w:themeColor="text1"/>
        </w:rPr>
        <w:t>Статья 51. Лица, которые не могут быть представителями в суде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Судьи, следователи, прокуроры, помощники судей, работники аппарата суда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52. Законные представители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40" w:name="P426"/>
      <w:bookmarkEnd w:id="40"/>
      <w:r w:rsidRPr="00436C87">
        <w:rPr>
          <w:rFonts w:ascii="Calibri" w:hAnsi="Calibri" w:cs="Calibri"/>
          <w:color w:val="000000" w:themeColor="text1"/>
        </w:rPr>
        <w:t>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w:t>
      </w:r>
    </w:p>
    <w:p w:rsidR="00436C87" w:rsidRPr="00436C87" w:rsidRDefault="00436C87">
      <w:pPr>
        <w:spacing w:before="220" w:after="1" w:line="220" w:lineRule="atLeast"/>
        <w:ind w:firstLine="540"/>
        <w:jc w:val="both"/>
        <w:rPr>
          <w:color w:val="000000" w:themeColor="text1"/>
        </w:rPr>
      </w:pPr>
      <w:bookmarkStart w:id="41" w:name="P427"/>
      <w:bookmarkEnd w:id="41"/>
      <w:r w:rsidRPr="00436C87">
        <w:rPr>
          <w:rFonts w:ascii="Calibri" w:hAnsi="Calibri" w:cs="Calibri"/>
          <w:color w:val="000000" w:themeColor="text1"/>
        </w:rPr>
        <w:lastRenderedPageBreak/>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Лица, указанные в частях первой и второй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Требования, предусмотренные частью второй статьи 49 настоящего Кодекса, на законных представителей не распространяются.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статьей 49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42" w:name="P432"/>
      <w:bookmarkEnd w:id="42"/>
      <w:r w:rsidRPr="00436C87">
        <w:rPr>
          <w:rFonts w:ascii="Calibri" w:hAnsi="Calibri" w:cs="Calibri"/>
          <w:b/>
          <w:color w:val="000000" w:themeColor="text1"/>
        </w:rPr>
        <w:t>Статья 53. Оформление и подтверждение полномочий представителя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Полномочия представителя на ведение дела должны быть выражены в доверенности, выданной и оформленной в соответствии с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 (при наличии печати).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Полномочия законных представителей подтверждаются представленными суду документами, удостоверяющими их статус и полномочия.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Полномочия адвоката на ведение дела в суде удостоверяются ордером, выданным соответствующим адвокатским образованием.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54. Полномочия представителя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Представитель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доверенности, выданной представляемым лицом.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6. ДОКАЗАТЕЛЬСТВА И ДОКАЗЫВАНИЕ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55. Доказательства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Объяснения сторон и третьих лиц, показания свидетелей могут быть получены путем использования систем видеоконференц-связи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Доказательства, полученные с нарушением закона, не имеют юридической силы и не могут быть положены в основу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56. Обязанность доказывания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43" w:name="P463"/>
      <w:bookmarkEnd w:id="43"/>
      <w:r w:rsidRPr="00436C87">
        <w:rPr>
          <w:rFonts w:ascii="Calibri" w:hAnsi="Calibri" w:cs="Calibri"/>
          <w:b/>
          <w:color w:val="000000" w:themeColor="text1"/>
        </w:rPr>
        <w:t>Статья 57. Представление и истребование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436C87" w:rsidRPr="00436C87" w:rsidRDefault="00436C87">
      <w:pPr>
        <w:spacing w:before="220" w:after="1" w:line="220" w:lineRule="atLeast"/>
        <w:ind w:firstLine="540"/>
        <w:jc w:val="both"/>
        <w:rPr>
          <w:color w:val="000000" w:themeColor="text1"/>
        </w:rPr>
      </w:pPr>
      <w:bookmarkStart w:id="44" w:name="P468"/>
      <w:bookmarkEnd w:id="44"/>
      <w:r w:rsidRPr="00436C87">
        <w:rPr>
          <w:rFonts w:ascii="Calibri" w:hAnsi="Calibri" w:cs="Calibri"/>
          <w:color w:val="000000" w:themeColor="text1"/>
        </w:rPr>
        <w:t>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главой 8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58. Осмотр и исследование доказательств по месту их нахождения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осмотре и исследовании доказательств по месту их нахождения составляется протокол.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59. Относимость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принимает только те доказательства, которые имеют значение для рассмотрения и разрешения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60. Допустимость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61. Основания для освобождения от доказывания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Обстоятельства, признанные судом общеизвестными, не нуждаются в доказывании.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настоящего Кодекса, или не установлено существенное нарушение порядка совершения нотариального действия.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45" w:name="P493"/>
      <w:bookmarkEnd w:id="45"/>
      <w:r w:rsidRPr="00436C87">
        <w:rPr>
          <w:rFonts w:ascii="Calibri" w:hAnsi="Calibri" w:cs="Calibri"/>
          <w:b/>
          <w:color w:val="000000" w:themeColor="text1"/>
        </w:rPr>
        <w:t>Статья 62. Судебные поручения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время выполнения судебного поручения производство по делу может быть приостановлено.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46" w:name="P499"/>
      <w:bookmarkEnd w:id="46"/>
      <w:r w:rsidRPr="00436C87">
        <w:rPr>
          <w:rFonts w:ascii="Calibri" w:hAnsi="Calibri" w:cs="Calibri"/>
          <w:b/>
          <w:color w:val="000000" w:themeColor="text1"/>
        </w:rPr>
        <w:t>Статья 63. Порядок выполнения судебного поручения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63.1. Запросы третейского суда о содействии в получении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47" w:name="P507"/>
      <w:bookmarkEnd w:id="47"/>
      <w:r w:rsidRPr="00436C87">
        <w:rPr>
          <w:rFonts w:ascii="Calibri" w:hAnsi="Calibri" w:cs="Calibri"/>
          <w:color w:val="000000" w:themeColor="text1"/>
        </w:rPr>
        <w:t>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запросе, указанном в части первой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436C87" w:rsidRPr="00436C87" w:rsidRDefault="00436C87">
      <w:pPr>
        <w:spacing w:before="220" w:after="1" w:line="220" w:lineRule="atLeast"/>
        <w:ind w:firstLine="540"/>
        <w:jc w:val="both"/>
        <w:rPr>
          <w:color w:val="000000" w:themeColor="text1"/>
        </w:rPr>
      </w:pPr>
      <w:bookmarkStart w:id="48" w:name="P509"/>
      <w:bookmarkEnd w:id="48"/>
      <w:r w:rsidRPr="00436C87">
        <w:rPr>
          <w:rFonts w:ascii="Calibri" w:hAnsi="Calibri" w:cs="Calibri"/>
          <w:color w:val="000000" w:themeColor="text1"/>
        </w:rPr>
        <w:t>3. 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Запрос, указанный в части первой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запрос направлен для получения доказательств, не предусмотренных частью третьей настоящей статьи;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исполнение запроса может нарушить права и законные интересы третьих лиц, не участвующих в третейском разбирательстве;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запрос вынесен по спору, предусмотренному частью второй статьи 22.1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запрос позволяет обеспечить доступ к информации, составляющей государственную тайну;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Об отказе в исполнении запроса, указанного в части первой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Запрос, указанный в части первой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7. Об исполнении запроса, указанного в части первой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w:t>
      </w:r>
      <w:r w:rsidRPr="00436C87">
        <w:rPr>
          <w:rFonts w:ascii="Calibri" w:hAnsi="Calibri" w:cs="Calibri"/>
          <w:color w:val="000000" w:themeColor="text1"/>
        </w:rPr>
        <w:lastRenderedPageBreak/>
        <w:t>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первой настоящей статьи, по не зависящим от суда причинам на это указывается в определении.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49" w:name="P520"/>
      <w:bookmarkEnd w:id="49"/>
      <w:r w:rsidRPr="00436C87">
        <w:rPr>
          <w:rFonts w:ascii="Calibri" w:hAnsi="Calibri" w:cs="Calibri"/>
          <w:b/>
          <w:color w:val="000000" w:themeColor="text1"/>
        </w:rPr>
        <w:t>Статья 64. Обеспечение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65. Заявление об обеспечении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определение судьи об отказе в обеспечении доказательств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66. Порядок обеспечения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Обеспечение доказательств производится судьей по правилам, установленным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обеспечение доказательств имело место не в суде, в котором рассматривается дело, применяются правила статей 62 и 63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50" w:name="P535"/>
      <w:bookmarkEnd w:id="50"/>
      <w:r w:rsidRPr="00436C87">
        <w:rPr>
          <w:rFonts w:ascii="Calibri" w:hAnsi="Calibri" w:cs="Calibri"/>
          <w:b/>
          <w:color w:val="000000" w:themeColor="text1"/>
        </w:rPr>
        <w:t>Статья 67. Оценка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Никакие доказательства не имеют для суда заранее установленной силы.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w:t>
      </w:r>
      <w:r w:rsidRPr="00436C87">
        <w:rPr>
          <w:rFonts w:ascii="Calibri" w:hAnsi="Calibri" w:cs="Calibri"/>
          <w:color w:val="000000" w:themeColor="text1"/>
        </w:rPr>
        <w:lastRenderedPageBreak/>
        <w:t>имеющим право скреплять документ подписью, содержат все другие неотъемлемые реквизиты данного вида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68. Объяснения сторон и третьих лиц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69. Свидетельские показания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Не подлежат допросу в качестве свидетелей: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арбитр (третейский судья) - об обстоятельствах, ставших ему известными в ходе арбитража (третейского разбирательства).</w:t>
      </w:r>
    </w:p>
    <w:p w:rsidR="00436C87" w:rsidRPr="00436C87" w:rsidRDefault="00436C87">
      <w:pPr>
        <w:spacing w:before="220" w:after="1" w:line="220" w:lineRule="atLeast"/>
        <w:ind w:firstLine="540"/>
        <w:jc w:val="both"/>
        <w:rPr>
          <w:color w:val="000000" w:themeColor="text1"/>
        </w:rPr>
      </w:pPr>
      <w:bookmarkStart w:id="51" w:name="P560"/>
      <w:bookmarkEnd w:id="51"/>
      <w:r w:rsidRPr="00436C87">
        <w:rPr>
          <w:rFonts w:ascii="Calibri" w:hAnsi="Calibri" w:cs="Calibri"/>
          <w:color w:val="000000" w:themeColor="text1"/>
        </w:rPr>
        <w:t>4. Вправе отказаться от дачи свидетельских показаний: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гражданин против самого себя;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братья, сестры друг против друга, дедушка, бабушка против внуков и внуки против дедушки, бабушки;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депутаты законодательных органов - в отношении сведений, ставших им известными в связи с исполнением депутатских полномочий;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Уполномоченный по правам человека в Российской Федерации - в отношении сведений, ставших ему известными в связи с выполнением своих обязанностей;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70. Обязанности и права свидетеля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52" w:name="P571"/>
      <w:bookmarkEnd w:id="52"/>
      <w:r w:rsidRPr="00436C87">
        <w:rPr>
          <w:rFonts w:ascii="Calibri" w:hAnsi="Calibri" w:cs="Calibri"/>
          <w:color w:val="000000" w:themeColor="text1"/>
        </w:rP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Свидетель имеет право на возмещение расходов, связанных с вызовом в суд, и на получение денежной компенсации в связи с потерей времени.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53" w:name="P575"/>
      <w:bookmarkEnd w:id="53"/>
      <w:r w:rsidRPr="00436C87">
        <w:rPr>
          <w:rFonts w:ascii="Calibri" w:hAnsi="Calibri" w:cs="Calibri"/>
          <w:b/>
          <w:color w:val="000000" w:themeColor="text1"/>
        </w:rPr>
        <w:t>Статья 71. Письменные доказательства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w:t>
      </w:r>
      <w:r w:rsidRPr="00436C87">
        <w:rPr>
          <w:rFonts w:ascii="Calibri" w:hAnsi="Calibri" w:cs="Calibri"/>
          <w:color w:val="000000" w:themeColor="text1"/>
        </w:rPr>
        <w:lastRenderedPageBreak/>
        <w:t>заседаний, приложения к протоколам совершения процессуальных действий (схемы, карты, планы, чертежи).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Письменные доказательства представляются в подлиннике или в форме надлежащим образом заверенной копии.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72. Возвращение письменных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54" w:name="P589"/>
      <w:bookmarkEnd w:id="54"/>
      <w:r w:rsidRPr="00436C87">
        <w:rPr>
          <w:rFonts w:ascii="Calibri" w:hAnsi="Calibri" w:cs="Calibri"/>
          <w:b/>
          <w:color w:val="000000" w:themeColor="text1"/>
        </w:rPr>
        <w:t>Статья 73. Вещественные доказательства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74. Хранение вещественных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Вещественные доказательства хранятся в суде, за исключением случаев, установленных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Расходы на хранение вещественных доказательств распределяются между сторонами в соответствии со статьей 98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75. Осмотр и исследование вещественных доказательств, подвергающихся быстрой порче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Данные осмотра и исследования вещественных доказательств, подвергающихся быстрой порче, заносятся в протокол.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76. Распоряжение вещественными доказательствами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Предметы, которые согласно федеральному закону не могут находиться в собственности или во владении граждан, передаются соответствующим организациям.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 вопросам распоряжения вещественными доказательствами суд выносит определение, на которое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55" w:name="P612"/>
      <w:bookmarkEnd w:id="55"/>
      <w:r w:rsidRPr="00436C87">
        <w:rPr>
          <w:rFonts w:ascii="Calibri" w:hAnsi="Calibri" w:cs="Calibri"/>
          <w:b/>
          <w:color w:val="000000" w:themeColor="text1"/>
        </w:rPr>
        <w:t>Статья 77. Аудио- и видеозаписи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78. Хранение и возврат носителей аудио- и видеозаписей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Носители аудио- и видеозаписей хранятся в суде. Суд принимает меры для сохранения их в неизменном состоянии.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По вопросу возврата носителей аудио- и видеозаписей суд выносит определение, на которое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79. Назначение экспертизы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w:t>
      </w:r>
      <w:r w:rsidRPr="00436C87">
        <w:rPr>
          <w:rFonts w:ascii="Calibri" w:hAnsi="Calibri" w:cs="Calibri"/>
          <w:color w:val="000000" w:themeColor="text1"/>
        </w:rPr>
        <w:lastRenderedPageBreak/>
        <w:t>Проведение экспертизы может быть поручено судебно-экспертному учреждению, конкретному эксперту или нескольким экспертам.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80. Содержание определения суда о назначении экспертизы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кодексом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81. Получение образцов почерка для сравнительного исследования документа и подписи на документе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Получение образцов почерка судьей или судом может быть проведено с участием специалиста.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lastRenderedPageBreak/>
        <w:t>Статья 82. Комплексная экспертиза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83. Комиссионная экспертиза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Комиссионная экспертиза назначается судом для установления обстоятельств двумя или более экспертами в одной области знания.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Эксперты совещаются между собой и, придя к общему выводу, формулируют его и подписывают заключение.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84. Порядок проведения экспертизы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85. Обязанности и права эксперта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436C87" w:rsidRPr="00436C87" w:rsidRDefault="00436C87">
      <w:pPr>
        <w:spacing w:before="220" w:after="1" w:line="220" w:lineRule="atLeast"/>
        <w:ind w:firstLine="540"/>
        <w:jc w:val="both"/>
        <w:rPr>
          <w:color w:val="000000" w:themeColor="text1"/>
        </w:rPr>
      </w:pPr>
      <w:bookmarkStart w:id="56" w:name="P661"/>
      <w:bookmarkEnd w:id="56"/>
      <w:r w:rsidRPr="00436C87">
        <w:rPr>
          <w:rFonts w:ascii="Calibri" w:hAnsi="Calibri" w:cs="Calibri"/>
          <w:color w:val="000000" w:themeColor="text1"/>
        </w:rP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абзаце втором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главой 8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части первой статьи 96 и статьи 98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86. Заключение эксперта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Эксперт дает заключение в письменной форме.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Заключение эксперта для суда необязательно и оценивается судом по правилам, установленным в статье 67 настоящего Кодекса. Несогласие суда с заключением должно быть мотивировано в решении или определении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 время проведения экспертизы производство по делу может быть приостановлено.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57" w:name="P675"/>
      <w:bookmarkEnd w:id="57"/>
      <w:r w:rsidRPr="00436C87">
        <w:rPr>
          <w:rFonts w:ascii="Calibri" w:hAnsi="Calibri" w:cs="Calibri"/>
          <w:b/>
          <w:color w:val="000000" w:themeColor="text1"/>
        </w:rPr>
        <w:t>Статья 87. Дополнительная и повторная экспертизы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58" w:name="P681"/>
      <w:bookmarkEnd w:id="58"/>
      <w:r w:rsidRPr="00436C87">
        <w:rPr>
          <w:rFonts w:ascii="Calibri" w:hAnsi="Calibri" w:cs="Calibri"/>
          <w:b/>
          <w:color w:val="000000" w:themeColor="text1"/>
        </w:rPr>
        <w:t>Глава 7. СУДЕБНЫЕ РАСХОДЫ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88. Судебные расходы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Судебные расходы состоят из государственной пошлины и издержек, связанных с рассмотрением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Размер и порядок уплаты государственной пошлины устанавливаются федеральными законами о налогах и сборах.</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89. Льготы по уплате государственной пошлины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59" w:name="P692"/>
      <w:bookmarkEnd w:id="59"/>
      <w:r w:rsidRPr="00436C87">
        <w:rPr>
          <w:rFonts w:ascii="Calibri" w:hAnsi="Calibri" w:cs="Calibri"/>
          <w:b/>
          <w:color w:val="000000" w:themeColor="text1"/>
        </w:rP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91. Цена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Цена иска определяется: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по искам о взыскании денежных средств, исходя из взыскиваемой денежной суммы;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искам об истребовании имущества, исходя из стоимости истребуемого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 искам о взыскании алиментов, исходя из совокупности платежей за год;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 искам о срочных платежах и выдачах, исходя из совокупности всех платежей и выдач, но не более чем за три года;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 искам о бессрочных или пожизненных платежах и выдачах, исходя из совокупности платежей и выдач за три года;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по искам о прекращении платежей и выдач, исходя из совокупности оставшихся платежей и выдач, но не более чем за год;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w:t>
      </w:r>
      <w:r w:rsidRPr="00436C87">
        <w:rPr>
          <w:rFonts w:ascii="Calibri" w:hAnsi="Calibri" w:cs="Calibri"/>
          <w:color w:val="000000" w:themeColor="text1"/>
        </w:rPr>
        <w:lastRenderedPageBreak/>
        <w:t>договору страхования, на объект недвижимого имущества, принадлежащего организации, - не ниже балансовой оценки объекта;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по искам, состоящим из нескольких самостоятельных требований, исходя из каждого требования в отдельности.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92. Доплата государственной пошлины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статьей 90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93. Основания и порядок возврата или зачета государственной пошлины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60" w:name="P720"/>
      <w:bookmarkEnd w:id="60"/>
      <w:r w:rsidRPr="00436C87">
        <w:rPr>
          <w:rFonts w:ascii="Calibri" w:hAnsi="Calibri" w:cs="Calibri"/>
          <w:b/>
          <w:color w:val="000000" w:themeColor="text1"/>
        </w:rPr>
        <w:t>Статья 94. Издержки, связанные с рассмотрением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К издержкам, связанным с рассмотрением дела, относятся: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суммы, подлежащие выплате свидетелям, экспертам, специалистам и переводчикам;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расходы на проезд и проживание сторон и третьих лиц, понесенные ими в связи с явкой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расходы на оплату услуг представителей;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расходы на производство осмотра на месте;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компенсация за фактическую потерю времени в соответствии со статьей 99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связанные с рассмотрением дела почтовые расходы, понесенные сторонами;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другие признанные судом необходимыми расходы.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61" w:name="P732"/>
      <w:bookmarkEnd w:id="61"/>
      <w:r w:rsidRPr="00436C87">
        <w:rPr>
          <w:rFonts w:ascii="Calibri" w:hAnsi="Calibri" w:cs="Calibri"/>
          <w:b/>
          <w:color w:val="000000" w:themeColor="text1"/>
        </w:rPr>
        <w:t>Статья 95. Денежные суммы, подлежащие выплате свидетелям, экспертам, специалистам и переводчикам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Порядок и размеры выплаты данной компенсации устанавливаются Правительством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судом по согласованию со сторонами и по соглашению с экспертами, специалистами.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96. Внесение сторонами денежных сумм, подлежащих выплате свидетелям, экспертам и специалистам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62" w:name="P740"/>
      <w:bookmarkEnd w:id="62"/>
      <w:r w:rsidRPr="00436C87">
        <w:rPr>
          <w:rFonts w:ascii="Calibri" w:hAnsi="Calibri" w:cs="Calibri"/>
          <w:color w:val="000000" w:themeColor="text1"/>
        </w:rP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сторонами в равных частях.</w:t>
      </w:r>
    </w:p>
    <w:p w:rsidR="00436C87" w:rsidRPr="00436C87" w:rsidRDefault="00436C87">
      <w:pPr>
        <w:spacing w:before="220" w:after="1" w:line="220" w:lineRule="atLeast"/>
        <w:ind w:firstLine="540"/>
        <w:jc w:val="both"/>
        <w:rPr>
          <w:color w:val="000000" w:themeColor="text1"/>
        </w:rPr>
      </w:pPr>
      <w:bookmarkStart w:id="63" w:name="P741"/>
      <w:bookmarkEnd w:id="63"/>
      <w:r w:rsidRPr="00436C87">
        <w:rPr>
          <w:rFonts w:ascii="Calibri" w:hAnsi="Calibri" w:cs="Calibri"/>
          <w:color w:val="000000" w:themeColor="text1"/>
        </w:rP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а также мировой судья может освободить гражданина с учетом его имущественного положения от уплаты расходов, предусмотренных частью первой настоящей статьи, или уменьшить их размер. В этом случае расходы возмещаются за счет средств соответствующего бюджета.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64" w:name="P746"/>
      <w:bookmarkEnd w:id="64"/>
      <w:r w:rsidRPr="00436C87">
        <w:rPr>
          <w:rFonts w:ascii="Calibri" w:hAnsi="Calibri" w:cs="Calibri"/>
          <w:b/>
          <w:color w:val="000000" w:themeColor="text1"/>
        </w:rPr>
        <w:t>Статья 97. Выплата денежных сумм, причитающихся свидетелям и переводчикам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первой статьи 96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Порядок выплаты денежных сумм, причитающихся переводчикам, и размеры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65" w:name="P751"/>
      <w:bookmarkEnd w:id="65"/>
      <w:r w:rsidRPr="00436C87">
        <w:rPr>
          <w:rFonts w:ascii="Calibri" w:hAnsi="Calibri" w:cs="Calibri"/>
          <w:b/>
          <w:color w:val="000000" w:themeColor="text1"/>
        </w:rPr>
        <w:t>Статья 98. Распределение судебных расходов между сторонами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66" w:name="P753"/>
      <w:bookmarkEnd w:id="66"/>
      <w:r w:rsidRPr="00436C87">
        <w:rPr>
          <w:rFonts w:ascii="Calibri" w:hAnsi="Calibri" w:cs="Calibri"/>
          <w:color w:val="000000" w:themeColor="text1"/>
        </w:rPr>
        <w:t>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Правила, изложенные в части первой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67" w:name="P759"/>
      <w:bookmarkEnd w:id="67"/>
      <w:r w:rsidRPr="00436C87">
        <w:rPr>
          <w:rFonts w:ascii="Calibri" w:hAnsi="Calibri" w:cs="Calibri"/>
          <w:b/>
          <w:color w:val="000000" w:themeColor="text1"/>
        </w:rPr>
        <w:t>Статья 99. Взыскание компенсации за потерю времени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68" w:name="P763"/>
      <w:bookmarkEnd w:id="68"/>
      <w:r w:rsidRPr="00436C87">
        <w:rPr>
          <w:rFonts w:ascii="Calibri" w:hAnsi="Calibri" w:cs="Calibri"/>
          <w:b/>
          <w:color w:val="000000" w:themeColor="text1"/>
        </w:rPr>
        <w:t>Статья 100. Возмещение расходов на оплату услуг представителя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69" w:name="P765"/>
      <w:bookmarkEnd w:id="69"/>
      <w:r w:rsidRPr="00436C87">
        <w:rPr>
          <w:rFonts w:ascii="Calibri" w:hAnsi="Calibri" w:cs="Calibri"/>
          <w:color w:val="000000" w:themeColor="text1"/>
        </w:rP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в установленном порядке услуги адвоката были оказаны бесплатно стороне, в пользу которой состоялось решение суда, указанные в части первой настоящей статьи расходы на оплату услуг адвоката взыскиваются с другой стороны в пользу соответствующего адвокатского образования.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101. Распределение судебных расходов при отказе от иска и заключении мирового соглашения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w:t>
      </w:r>
      <w:r w:rsidRPr="00436C87">
        <w:rPr>
          <w:rFonts w:ascii="Calibri" w:hAnsi="Calibri" w:cs="Calibri"/>
          <w:color w:val="000000" w:themeColor="text1"/>
        </w:rPr>
        <w:lastRenderedPageBreak/>
        <w:t>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статьям 95, 97, 99 и 100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102. Возмещение сторонам судебных расходов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отказе полностью или частично в иске лицу, обратившемуся в суд в предусмотренных законом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103. Возмещение судебных расходов, понесенных судом в связи с рассмотрением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103.1. Разрешение вопросов о судебных расходах</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w:t>
      </w:r>
      <w:r w:rsidRPr="00436C87">
        <w:rPr>
          <w:rFonts w:ascii="Calibri" w:hAnsi="Calibri" w:cs="Calibri"/>
          <w:color w:val="000000" w:themeColor="text1"/>
        </w:rPr>
        <w:lastRenderedPageBreak/>
        <w:t>вступления в законную силу последнего судебного акта, принятием которого закончилось рассмотрение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104. Обжалование определения суда по вопросам, связанным с судебными расходами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На определение суда по вопросам, связанным с судебными расходами,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70" w:name="P796"/>
      <w:bookmarkEnd w:id="70"/>
      <w:r w:rsidRPr="00436C87">
        <w:rPr>
          <w:rFonts w:ascii="Calibri" w:hAnsi="Calibri" w:cs="Calibri"/>
          <w:b/>
          <w:color w:val="000000" w:themeColor="text1"/>
        </w:rPr>
        <w:t>Глава 8. СУДЕБНЫЕ ШТРАФЫ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105. Наложение судебных штрафов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Копия определения суда о наложении судебного штрафа направляется лицу, на которое наложен штраф.</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Судебные штрафы взыскиваются в доход федерального бюджета.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106. Сложение или уменьшение судебного штрафа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определение суда об отказе сложить судебный штраф или уменьшить его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9. ПРОЦЕССУАЛЬНЫЕ СРОКИ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107. Исчисление процессуальных сроков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сроки, исчисляемые днями, не включаются нерабочие дни, если иное не установлено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108. Окончание процессуального срока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109. Последствия пропуска процессуальных сроков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110. Приостановление процессуальных сроков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Течение всех неистекших процессуальных сроков приостанавливается одновременно с приостановлением производства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 дня возобновления производства по делу течение процессуальных сроков продолжается.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71" w:name="P836"/>
      <w:bookmarkEnd w:id="71"/>
      <w:r w:rsidRPr="00436C87">
        <w:rPr>
          <w:rFonts w:ascii="Calibri" w:hAnsi="Calibri" w:cs="Calibri"/>
          <w:b/>
          <w:color w:val="000000" w:themeColor="text1"/>
        </w:rPr>
        <w:t>Статья 111. Продление процессуальных сроков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Назначенные судом процессуальные сроки могут быть продлены судом.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72" w:name="P840"/>
      <w:bookmarkEnd w:id="72"/>
      <w:r w:rsidRPr="00436C87">
        <w:rPr>
          <w:rFonts w:ascii="Calibri" w:hAnsi="Calibri" w:cs="Calibri"/>
          <w:b/>
          <w:color w:val="000000" w:themeColor="text1"/>
        </w:rPr>
        <w:t>Статья 112. Восстановление процессуальных сроков</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восстановлении пропущенного процессуального срока подается в суд, в котором надлежало совершить процессуальное действие.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частями второй и третьей статьи 376.1, частями второй и третьей статьи 390.3, частью второй статьи 391.2 и частью второй статьи 391.11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73" w:name="P850"/>
      <w:bookmarkEnd w:id="73"/>
      <w:r w:rsidRPr="00436C87">
        <w:rPr>
          <w:rFonts w:ascii="Calibri" w:hAnsi="Calibri" w:cs="Calibri"/>
          <w:b/>
          <w:color w:val="000000" w:themeColor="text1"/>
        </w:rPr>
        <w:t>Глава 10. СУДЕБНЫЕ ИЗВЕЩЕНИЯ И ВЫЗОВЫ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113. Судебные извещения и вызовы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436C87" w:rsidRPr="00436C87" w:rsidRDefault="00436C87">
      <w:pPr>
        <w:spacing w:before="220" w:after="1" w:line="220" w:lineRule="atLeast"/>
        <w:ind w:firstLine="540"/>
        <w:jc w:val="both"/>
        <w:rPr>
          <w:color w:val="000000" w:themeColor="text1"/>
        </w:rPr>
      </w:pPr>
      <w:bookmarkStart w:id="74" w:name="P856"/>
      <w:bookmarkEnd w:id="74"/>
      <w:r w:rsidRPr="00436C87">
        <w:rPr>
          <w:rFonts w:ascii="Calibri" w:hAnsi="Calibri" w:cs="Calibri"/>
          <w:color w:val="000000" w:themeColor="text1"/>
        </w:rPr>
        <w:t>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на официальном сайте суда в информационно-телекоммуникационной сети "Интернет" в указанный в части третьей настоящей статьи срок, если суд располагает доказательствами того, что указанные лица надлежащим образом извещены о времени и месте первого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Лица, указанные в абзаце первом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bookmarkStart w:id="75" w:name="P859"/>
      <w:bookmarkEnd w:id="75"/>
      <w:r w:rsidRPr="00436C87">
        <w:rPr>
          <w:rFonts w:ascii="Calibri" w:hAnsi="Calibri" w:cs="Calibri"/>
          <w:color w:val="000000" w:themeColor="text1"/>
        </w:rP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Судебное извещение, адресованное организации, направляется по ее адресу.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на официальном сайте соответствующего суда в информационно-телекоммуникационной сети "Интернет" указанной информации, включая дату ее размещения, приобщаются к материалам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114. Содержание судебных повесток и иных судебных извещений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судебных повестках и иных судебных извещениях должны содержаться: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и адрес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указание времени и места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адресата - лица, извещаемого или вызываемого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указание, в качестве кого извещается или вызывается адресат;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наименование дела, по которому осуществляется извещение или вызов адресата.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w:t>
      </w:r>
      <w:r w:rsidRPr="00436C87">
        <w:rPr>
          <w:rFonts w:ascii="Calibri" w:hAnsi="Calibri" w:cs="Calibri"/>
          <w:color w:val="000000" w:themeColor="text1"/>
        </w:rPr>
        <w:lastRenderedPageBreak/>
        <w:t>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115. Доставка судебных повесток и иных судебных извещений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116. Вручение судебной повестки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117. Последствия отказа от принятия судебной повестки или иного судебного извещения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отказе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118. Перемена адреса во время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119. Неизвестность места пребывания ответчика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120. Розыск ответчика и (или) ребенка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главой 11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0"/>
        <w:rPr>
          <w:color w:val="000000" w:themeColor="text1"/>
        </w:rPr>
      </w:pPr>
      <w:bookmarkStart w:id="76" w:name="P908"/>
      <w:bookmarkEnd w:id="76"/>
      <w:r w:rsidRPr="00436C87">
        <w:rPr>
          <w:rFonts w:ascii="Calibri" w:hAnsi="Calibri" w:cs="Calibri"/>
          <w:b/>
          <w:color w:val="000000" w:themeColor="text1"/>
        </w:rPr>
        <w:t>Раздел II. ПРОИЗВОДСТВО В СУДЕ ПЕРВОЙ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Подраздел I. ПРИКАЗНОЕ ПРОИЗВОДСТВО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77" w:name="P912"/>
      <w:bookmarkEnd w:id="77"/>
      <w:r w:rsidRPr="00436C87">
        <w:rPr>
          <w:rFonts w:ascii="Calibri" w:hAnsi="Calibri" w:cs="Calibri"/>
          <w:b/>
          <w:color w:val="000000" w:themeColor="text1"/>
        </w:rPr>
        <w:t>Глава 11. СУДЕБНЫЙ ПРИКАЗ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121. Судебный приказ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78" w:name="P916"/>
      <w:bookmarkEnd w:id="78"/>
      <w:r w:rsidRPr="00436C87">
        <w:rPr>
          <w:rFonts w:ascii="Calibri" w:hAnsi="Calibri" w:cs="Calibri"/>
          <w:color w:val="000000" w:themeColor="text1"/>
        </w:rPr>
        <w:t>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79" w:name="P919"/>
      <w:bookmarkEnd w:id="79"/>
      <w:r w:rsidRPr="00436C87">
        <w:rPr>
          <w:rFonts w:ascii="Calibri" w:hAnsi="Calibri" w:cs="Calibri"/>
          <w:b/>
          <w:color w:val="000000" w:themeColor="text1"/>
        </w:rPr>
        <w:t>Статья 122. Требования, по которым выдается судебный приказ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Судебный приказ выдается,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требование основано на нотариально удостоверенной сделке;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требование основано на сделке, совершенной в простой письменной форме;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требование основано на совершенном нотариусом протесте векселя в неплатеже, неакцепте и недатировании акцепта;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 утратил силу с 15 сентября 2015 года. - Федеральный закон от 08.03.2015 N 23-ФЗ;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123. Подача заявления о вынесении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вынесении судебного приказа подается в суд по общим правилам подсудности, установленным в настоящем Кодексе.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вынесении судебного приказа оплачивается государственной пошлиной в размере, установленном федеральным законом о налогах и сборах.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80" w:name="P938"/>
      <w:bookmarkEnd w:id="80"/>
      <w:r w:rsidRPr="00436C87">
        <w:rPr>
          <w:rFonts w:ascii="Calibri" w:hAnsi="Calibri" w:cs="Calibri"/>
          <w:b/>
          <w:color w:val="000000" w:themeColor="text1"/>
        </w:rPr>
        <w:t>Статья 124. Форма и содержание заявления о вынесении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вынесении судебного приказа подается в письменной форме.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заявлении о вынесении судебного приказа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подается заявление;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взыскателя, его место жительства или место нахождения;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должника, его место жительства или место нахождения, а для гражданина-должника также дата и место рождения, место работы (если они известны);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требование взыскателя и обстоятельства, на которых оно основано;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документы, подтверждающие обоснованность требования взыскателя;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перечень прилагаемых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В случае истребования движимого имущества в заявлении должна быть указана стоимость этого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125. Основания для возвращения заявления о вынесении судебного приказа или отказа в его принятии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возвращает заявление о вынесении судебного приказа по основаниям, предусмотренным статьей 135 настоящего Кодекса, а также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не представлены документы, подтверждающие заявленное требование;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заявленное требование не оплачено государственной пошлиной;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не соблюдены требования к форме и содержанию заявления о вынесении судебного приказа, установленные статьей 124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436C87" w:rsidRPr="00436C87" w:rsidRDefault="00436C87">
      <w:pPr>
        <w:spacing w:before="220" w:after="1" w:line="220" w:lineRule="atLeast"/>
        <w:ind w:firstLine="540"/>
        <w:jc w:val="both"/>
        <w:rPr>
          <w:color w:val="000000" w:themeColor="text1"/>
        </w:rPr>
      </w:pPr>
      <w:bookmarkStart w:id="81" w:name="P958"/>
      <w:bookmarkEnd w:id="81"/>
      <w:r w:rsidRPr="00436C87">
        <w:rPr>
          <w:rFonts w:ascii="Calibri" w:hAnsi="Calibri" w:cs="Calibri"/>
          <w:color w:val="000000" w:themeColor="text1"/>
        </w:rPr>
        <w:t>3. Судья отказывает в принятии заявления о вынесении судебного приказа по основаниям, предусмотренным статьей 134 настоящего Кодекса, а также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заявлено требование, не предусмотренное статьей 122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место жительства или место нахождения должника находится вне пределов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из заявления и представленных документов усматривается наличие спора о праве.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126. Порядок вынесения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Судебный приказ выносится без вызова взыскателя и должника и проведения судебного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127. Содержание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судебном приказе указываются:</w:t>
      </w:r>
    </w:p>
    <w:p w:rsidR="00436C87" w:rsidRPr="00436C87" w:rsidRDefault="00436C87">
      <w:pPr>
        <w:spacing w:before="220" w:after="1" w:line="220" w:lineRule="atLeast"/>
        <w:ind w:firstLine="540"/>
        <w:jc w:val="both"/>
        <w:rPr>
          <w:color w:val="000000" w:themeColor="text1"/>
        </w:rPr>
      </w:pPr>
      <w:bookmarkStart w:id="82" w:name="P973"/>
      <w:bookmarkEnd w:id="82"/>
      <w:r w:rsidRPr="00436C87">
        <w:rPr>
          <w:rFonts w:ascii="Calibri" w:hAnsi="Calibri" w:cs="Calibri"/>
          <w:color w:val="000000" w:themeColor="text1"/>
        </w:rPr>
        <w:t>1) номер дела и дата вынесения приказа;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суда, фамилия и инициалы судьи, вынесшего приказ;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наименование, место жительства или место нахождения взыскателя;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sidR="00436C87" w:rsidRPr="00436C87" w:rsidRDefault="00436C87">
      <w:pPr>
        <w:spacing w:before="220" w:after="1" w:line="220" w:lineRule="atLeast"/>
        <w:ind w:firstLine="540"/>
        <w:jc w:val="both"/>
        <w:rPr>
          <w:color w:val="000000" w:themeColor="text1"/>
        </w:rPr>
      </w:pPr>
      <w:bookmarkStart w:id="83" w:name="P977"/>
      <w:bookmarkEnd w:id="83"/>
      <w:r w:rsidRPr="00436C87">
        <w:rPr>
          <w:rFonts w:ascii="Calibri" w:hAnsi="Calibri" w:cs="Calibri"/>
          <w:color w:val="000000" w:themeColor="text1"/>
        </w:rPr>
        <w:t>5) закон, на основании которого удовлетворено требование;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размер денежных сумм, подлежащих взысканию, или обозначение движимого имущества, подлежащего истребованию, с указанием его стоимости;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размер неустойки, если ее взыскание предусмотрено федеральным законом или договором, а также размер пеней, если таковые причитаются;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сумма государственной пошлины, подлежащая взысканию с должника в пользу взыскателя или в доход соответствующего бюджета;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судебном приказе о взыскании алиментов на несовершеннолетних детей кроме сведений, предусмотренных пунктами 1 - 5 части первой настоящей статьи,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128. Извещение должника о вынесении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129. Отмена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84" w:name="P994"/>
      <w:bookmarkEnd w:id="84"/>
      <w:r w:rsidRPr="00436C87">
        <w:rPr>
          <w:rFonts w:ascii="Calibri" w:hAnsi="Calibri" w:cs="Calibri"/>
          <w:b/>
          <w:color w:val="000000" w:themeColor="text1"/>
        </w:rPr>
        <w:t>Статья 130. Выдача судебного приказа взыскателю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Требования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85" w:name="P1000"/>
      <w:bookmarkEnd w:id="85"/>
      <w:r w:rsidRPr="00436C87">
        <w:rPr>
          <w:rFonts w:ascii="Calibri" w:hAnsi="Calibri" w:cs="Calibri"/>
          <w:b/>
          <w:color w:val="000000" w:themeColor="text1"/>
        </w:rPr>
        <w:t>Подраздел II. ИСКОВОЕ ПРОИЗВОДСТВО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12. ПРЕДЪЯВЛЕНИЕ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86" w:name="P1004"/>
      <w:bookmarkEnd w:id="86"/>
      <w:r w:rsidRPr="00436C87">
        <w:rPr>
          <w:rFonts w:ascii="Calibri" w:hAnsi="Calibri" w:cs="Calibri"/>
          <w:b/>
          <w:color w:val="000000" w:themeColor="text1"/>
        </w:rPr>
        <w:t>Статья 131. Форма и содержание искового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Исковое заявление подается в суд в письменной форме.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исковом заявлении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подается заявление;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истца, его место жительства или, если истцом является организация, ее адрес, а также наименование представителя и его адрес, если заявление подается представителем;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ответчика, его место жительства или, если ответчиком является организация, ее место нахождения;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чем заключается нарушение либо угроза нарушения прав, свобод или законных интересов истца и его требования;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обстоятельства, на которых истец основывает свои требования, и доказательства, подтверждающие эти обстоятельства;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цена иска, если он подлежит оценке, а также расчет взыскиваемых или оспариваемых денежных сумм;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сведения о соблюдении досудебного порядка обращения к ответчику, если это установлено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7.1) сведения о предпринятых стороной (сторонами) действиях, направленных на примирение, если такие действия предпринимались;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перечень прилагаемых к заявлению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об обеспечении иска, подписывается усиленной квалифицированной электронной подписью в порядке, установленном законодательством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87" w:name="P1023"/>
      <w:bookmarkEnd w:id="87"/>
      <w:r w:rsidRPr="00436C87">
        <w:rPr>
          <w:rFonts w:ascii="Calibri" w:hAnsi="Calibri" w:cs="Calibri"/>
          <w:b/>
          <w:color w:val="000000" w:themeColor="text1"/>
        </w:rPr>
        <w:t>Статья 132. Документы, прилагаемые к исковому заявлению</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К исковому заявлению прилагаются: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доверенность или иной документ, удостоверяющие полномочия представителя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133. Принятие искового заявления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88" w:name="P1040"/>
      <w:bookmarkEnd w:id="88"/>
      <w:r w:rsidRPr="00436C87">
        <w:rPr>
          <w:rFonts w:ascii="Calibri" w:hAnsi="Calibri" w:cs="Calibri"/>
          <w:b/>
          <w:color w:val="000000" w:themeColor="text1"/>
        </w:rPr>
        <w:t>Статья 134. Отказ в принятии искового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отказывает в принятии искового заявления в случае, если:</w:t>
      </w:r>
    </w:p>
    <w:p w:rsidR="00436C87" w:rsidRPr="00436C87" w:rsidRDefault="00436C87">
      <w:pPr>
        <w:spacing w:before="220" w:after="1" w:line="220" w:lineRule="atLeast"/>
        <w:ind w:firstLine="540"/>
        <w:jc w:val="both"/>
        <w:rPr>
          <w:color w:val="000000" w:themeColor="text1"/>
        </w:rPr>
      </w:pPr>
      <w:bookmarkStart w:id="89" w:name="P1043"/>
      <w:bookmarkEnd w:id="89"/>
      <w:r w:rsidRPr="00436C87">
        <w:rPr>
          <w:rFonts w:ascii="Calibri" w:hAnsi="Calibri" w:cs="Calibri"/>
          <w:color w:val="000000" w:themeColor="text1"/>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436C87" w:rsidRPr="00436C87" w:rsidRDefault="00436C87">
      <w:pPr>
        <w:spacing w:before="220" w:after="1" w:line="220" w:lineRule="atLeast"/>
        <w:ind w:firstLine="540"/>
        <w:jc w:val="both"/>
        <w:rPr>
          <w:color w:val="000000" w:themeColor="text1"/>
        </w:rPr>
      </w:pPr>
      <w:bookmarkStart w:id="90" w:name="P1046"/>
      <w:bookmarkEnd w:id="90"/>
      <w:r w:rsidRPr="00436C87">
        <w:rPr>
          <w:rFonts w:ascii="Calibri" w:hAnsi="Calibri" w:cs="Calibri"/>
          <w:color w:val="000000" w:themeColor="text1"/>
        </w:rP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91" w:name="P1049"/>
      <w:bookmarkEnd w:id="91"/>
      <w:r w:rsidRPr="00436C87">
        <w:rPr>
          <w:rFonts w:ascii="Calibri" w:hAnsi="Calibri" w:cs="Calibri"/>
          <w:b/>
          <w:color w:val="000000" w:themeColor="text1"/>
        </w:rPr>
        <w:t>Статья 135. Возвращение искового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возвращает исковое заявление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заявленные требования подлежат рассмотрению в порядке приказного производства;</w:t>
      </w:r>
    </w:p>
    <w:p w:rsidR="00436C87" w:rsidRPr="00436C87" w:rsidRDefault="00436C87">
      <w:pPr>
        <w:spacing w:before="220" w:after="1" w:line="220" w:lineRule="atLeast"/>
        <w:ind w:firstLine="540"/>
        <w:jc w:val="both"/>
        <w:rPr>
          <w:color w:val="000000" w:themeColor="text1"/>
        </w:rPr>
      </w:pPr>
      <w:bookmarkStart w:id="92" w:name="P1054"/>
      <w:bookmarkEnd w:id="92"/>
      <w:r w:rsidRPr="00436C87">
        <w:rPr>
          <w:rFonts w:ascii="Calibri" w:hAnsi="Calibri" w:cs="Calibri"/>
          <w:color w:val="000000" w:themeColor="text1"/>
        </w:rPr>
        <w:t>2) дело неподсудно данному суду общей юрисдикции или подсудно арбитражному суду;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исковое заявление подано недееспособным лицом;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436C87" w:rsidRPr="00436C87" w:rsidRDefault="00436C87">
      <w:pPr>
        <w:spacing w:before="220" w:after="1" w:line="220" w:lineRule="atLeast"/>
        <w:ind w:firstLine="540"/>
        <w:jc w:val="both"/>
        <w:rPr>
          <w:color w:val="000000" w:themeColor="text1"/>
        </w:rPr>
      </w:pPr>
      <w:bookmarkStart w:id="93" w:name="P1060"/>
      <w:bookmarkEnd w:id="93"/>
      <w:r w:rsidRPr="00436C87">
        <w:rPr>
          <w:rFonts w:ascii="Calibri" w:hAnsi="Calibri" w:cs="Calibri"/>
          <w:color w:val="000000" w:themeColor="text1"/>
        </w:rP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94" w:name="P1063"/>
      <w:bookmarkEnd w:id="94"/>
      <w:r w:rsidRPr="00436C87">
        <w:rPr>
          <w:rFonts w:ascii="Calibri" w:hAnsi="Calibri" w:cs="Calibri"/>
          <w:b/>
          <w:color w:val="000000" w:themeColor="text1"/>
        </w:rPr>
        <w:t>Статья 136. Оставление искового заявления без движения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95" w:name="P1065"/>
      <w:bookmarkEnd w:id="95"/>
      <w:r w:rsidRPr="00436C87">
        <w:rPr>
          <w:rFonts w:ascii="Calibri" w:hAnsi="Calibri" w:cs="Calibri"/>
          <w:color w:val="000000" w:themeColor="text1"/>
        </w:rPr>
        <w:t>1.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Копия определения об оставлении искового заявления без движения направляется истцу не позднее следующего дня после дня его вынесения.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Если указанные в части первой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статьей 135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137. Предъявление встречного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138. Условия принятия встречного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Судья принимает встречный иск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встречное требование направлено к зачету первоначального требования;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удовлетворение встречного иска исключает полностью или в части удовлетворение первоначального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96" w:name="P1082"/>
      <w:bookmarkEnd w:id="96"/>
      <w:r w:rsidRPr="00436C87">
        <w:rPr>
          <w:rFonts w:ascii="Calibri" w:hAnsi="Calibri" w:cs="Calibri"/>
          <w:b/>
          <w:color w:val="000000" w:themeColor="text1"/>
        </w:rPr>
        <w:t>Глава 13. ОБЕСПЕЧЕНИЕ ИСКА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97" w:name="P1084"/>
      <w:bookmarkEnd w:id="97"/>
      <w:r w:rsidRPr="00436C87">
        <w:rPr>
          <w:rFonts w:ascii="Calibri" w:hAnsi="Calibri" w:cs="Calibri"/>
          <w:b/>
          <w:color w:val="000000" w:themeColor="text1"/>
        </w:rPr>
        <w:t>Статья 139. Основания для обеспечения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заявлению лиц, участвующих в деле, судья или суд может принять меры по обеспечению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Заявление об обеспечении иска,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bookmarkStart w:id="98" w:name="P1088"/>
      <w:bookmarkEnd w:id="98"/>
      <w:r w:rsidRPr="00436C87">
        <w:rPr>
          <w:rFonts w:ascii="Calibri" w:hAnsi="Calibri" w:cs="Calibri"/>
          <w:color w:val="000000" w:themeColor="text1"/>
        </w:rPr>
        <w:t>2.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 основаниям, предусмотренным частью второй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140. Меры по обеспечению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Мерами по обеспечению иска могут быть: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наложение ареста на имущество, принадлежащее ответчику и находящееся у него или других лиц;</w:t>
      </w:r>
    </w:p>
    <w:p w:rsidR="00436C87" w:rsidRPr="00436C87" w:rsidRDefault="00436C87">
      <w:pPr>
        <w:spacing w:before="220" w:after="1" w:line="220" w:lineRule="atLeast"/>
        <w:ind w:firstLine="540"/>
        <w:jc w:val="both"/>
        <w:rPr>
          <w:color w:val="000000" w:themeColor="text1"/>
        </w:rPr>
      </w:pPr>
      <w:bookmarkStart w:id="99" w:name="P1095"/>
      <w:bookmarkEnd w:id="99"/>
      <w:r w:rsidRPr="00436C87">
        <w:rPr>
          <w:rFonts w:ascii="Calibri" w:hAnsi="Calibri" w:cs="Calibri"/>
          <w:color w:val="000000" w:themeColor="text1"/>
        </w:rPr>
        <w:t>2) запрещение ответчику совершать определенные действия;</w:t>
      </w:r>
    </w:p>
    <w:p w:rsidR="00436C87" w:rsidRPr="00436C87" w:rsidRDefault="00436C87">
      <w:pPr>
        <w:spacing w:before="220" w:after="1" w:line="220" w:lineRule="atLeast"/>
        <w:ind w:firstLine="540"/>
        <w:jc w:val="both"/>
        <w:rPr>
          <w:color w:val="000000" w:themeColor="text1"/>
        </w:rPr>
      </w:pPr>
      <w:bookmarkStart w:id="100" w:name="P1096"/>
      <w:bookmarkEnd w:id="100"/>
      <w:r w:rsidRPr="00436C87">
        <w:rPr>
          <w:rFonts w:ascii="Calibri" w:hAnsi="Calibri" w:cs="Calibri"/>
          <w:color w:val="000000" w:themeColor="text1"/>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приостановление реализации имущества в случае предъявления иска об освобождении имущества от ареста (исключении из описи);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приостановление взыскания по исполнительному документу, оспариваемому должником в судебном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необходимых случаях судья или суд может принять иные меры по обеспечению иска, которые отвечают целям, указанным в статье 139 настоящего Кодекса. Судьей или судом может быть допущено несколько мер по обеспечению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нарушении запрещений, указанных в пунктах 2 и 3 части первой настоящей статьи, виновные лица подвергаются судебному штрафу в порядке и в размере, которые установлены главой 8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Меры по обеспечению иска должны быть соразмерны заявленному истцом требованию.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w:t>
      </w:r>
      <w:r w:rsidRPr="00436C87">
        <w:rPr>
          <w:rFonts w:ascii="Calibri" w:hAnsi="Calibri" w:cs="Calibri"/>
          <w:color w:val="000000" w:themeColor="text1"/>
        </w:rPr>
        <w:lastRenderedPageBreak/>
        <w:t>регистрирующие имущество или права на него, их ограничения (обременения), переход и прекращение.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01" w:name="P1105"/>
      <w:bookmarkEnd w:id="101"/>
      <w:r w:rsidRPr="00436C87">
        <w:rPr>
          <w:rFonts w:ascii="Calibri" w:hAnsi="Calibri" w:cs="Calibri"/>
          <w:b/>
          <w:color w:val="000000" w:themeColor="text1"/>
        </w:rPr>
        <w:t>Статья 141. Рассмотрение заявления об обеспечении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142. Исполнение определения суда об обеспечении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Определение суда об обеспечении иска приводится в исполнение немедленно в порядке, установленном для исполнения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143. Замена одних мер по обеспечению иска другими мерами по обеспечению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заявлению лица, участвующего в деле, допускается замена одних мер по обеспечению иска другими мерами по обеспечению иска в порядке, установленном статьей 141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144. Отмена обеспечения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Обеспечение иска может быть отменено тем же судьей или судом по заявлению лиц, участвующих в деле, либо по инициативе судьи или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02" w:name="P1126"/>
      <w:bookmarkEnd w:id="102"/>
      <w:r w:rsidRPr="00436C87">
        <w:rPr>
          <w:rFonts w:ascii="Calibri" w:hAnsi="Calibri" w:cs="Calibri"/>
          <w:b/>
          <w:color w:val="000000" w:themeColor="text1"/>
        </w:rP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также может быть </w:t>
      </w:r>
      <w:r w:rsidRPr="00436C87">
        <w:rPr>
          <w:rFonts w:ascii="Calibri" w:hAnsi="Calibri" w:cs="Calibri"/>
          <w:color w:val="000000" w:themeColor="text1"/>
        </w:rPr>
        <w:lastRenderedPageBreak/>
        <w:t>подано в суд посредством заполнения формы, размещенной на официальном сайте суда в информационно-телекоммуникационной сети "Интернет", и подписано квалифицированной электронной подписью в установленном федеральным законом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посредством заполнения формы, размещенной на официальном сайте Московского городского суда в информационно-телекоммуникационной сети "Интернет",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w:t>
      </w:r>
      <w:r w:rsidRPr="00436C87">
        <w:rPr>
          <w:rFonts w:ascii="Calibri" w:hAnsi="Calibri" w:cs="Calibri"/>
          <w:color w:val="000000" w:themeColor="text1"/>
        </w:rPr>
        <w:lastRenderedPageBreak/>
        <w:t>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Определение об отмене предварительного обеспечения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статьей 146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145. Обжалование определений суда об обеспечении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На все определения суда об обеспечении иска может быть подана частная жалоба.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03" w:name="P1147"/>
      <w:bookmarkEnd w:id="103"/>
      <w:r w:rsidRPr="00436C87">
        <w:rPr>
          <w:rFonts w:ascii="Calibri" w:hAnsi="Calibri" w:cs="Calibri"/>
          <w:b/>
          <w:color w:val="000000" w:themeColor="text1"/>
        </w:rPr>
        <w:t>Статья 146. Возмещение ответчику убытков, причиненных обеспечением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14. ПОДГОТОВКА ДЕЛА К СУДЕБНОМУ РАЗБИРАТЕЛЬСТВУ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147. Определение суда о подготовке дела к судебному разбирательству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w:t>
      </w:r>
      <w:r w:rsidRPr="00436C87">
        <w:rPr>
          <w:rFonts w:ascii="Calibri" w:hAnsi="Calibri" w:cs="Calibri"/>
          <w:color w:val="000000" w:themeColor="text1"/>
        </w:rPr>
        <w:lastRenderedPageBreak/>
        <w:t>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148. Задачи подготовки дела к судебному разбирательству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Задачами подготовки дела к судебному разбирательству являются: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уточнение фактических обстоятельств, имеющих значение для правильного разрешения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определение закона, которым следует руководствоваться при разрешении дела, и установление правоотношений сторон;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разрешение вопроса о составе лиц, участвующих в деле, и других участников процесса;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представление необходимых доказательств сторонами, другими лицами, участвующими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примирение сторон.</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149. Действия сторон при подготовке дела к судебному разбирательству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подготовке дела к судебному разбирательству истец или его представитель: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передает ответчику копии доказательств, обосновывающих фактические основания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заявляет перед судьей ходатайства об истребовании доказательств, которые он не может получить самостоятельно без помощи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Ответчик или его представитель: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уточняет исковые требования истца и фактические основания этих требований;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представляет истцу или его представителю и суду возражения в письменной форме относительно исковых требований;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передает истцу или его представителю и судье доказательства, обосновывающие возражения относительно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заявляет перед судьей ходатайства об истребовании доказательств, которые он не может получить самостоятельно без помощи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04" w:name="P1178"/>
      <w:bookmarkEnd w:id="104"/>
      <w:r w:rsidRPr="00436C87">
        <w:rPr>
          <w:rFonts w:ascii="Calibri" w:hAnsi="Calibri" w:cs="Calibri"/>
          <w:b/>
          <w:color w:val="000000" w:themeColor="text1"/>
        </w:rPr>
        <w:t>Статья 150. Действия судьи при подготовке дела к судебному разбирательству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подготовке дела к судебному разбирательству судья: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разъясняет сторонам их процессуальные права и обязанности;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содействует примирению сторон,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процедур,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порядке, предусмотренном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5.1) разрешает вопрос о переходе к рассмотрению дела в порядке упрощенного 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извещает о времени и месте разбирательства дела заинтересованных в его исходе граждан или организации;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разрешает вопрос о вызове свидетелей;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назначает экспертизу и эксперта для ее проведения, а также разрешает вопрос о привлечении к участию в процессе специалиста, переводчика;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436C87" w:rsidRPr="00436C87" w:rsidRDefault="00436C87">
      <w:pPr>
        <w:spacing w:before="220" w:after="1" w:line="220" w:lineRule="atLeast"/>
        <w:ind w:firstLine="540"/>
        <w:jc w:val="both"/>
        <w:rPr>
          <w:color w:val="000000" w:themeColor="text1"/>
        </w:rPr>
      </w:pPr>
      <w:bookmarkStart w:id="105" w:name="P1191"/>
      <w:bookmarkEnd w:id="105"/>
      <w:r w:rsidRPr="00436C87">
        <w:rPr>
          <w:rFonts w:ascii="Calibri" w:hAnsi="Calibri" w:cs="Calibri"/>
          <w:color w:val="000000" w:themeColor="text1"/>
        </w:rP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направляет судебные поручения;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12) принимает меры по обеспечению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13) в случаях, предусмотренных статьей 152 настоящего Кодекса, разрешает вопрос о проведении предварительного судебного заседания, его времени и месте;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14) совершает иные необходимые процессуальные действия.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направляет или вручает ответчику копии заявления и приложенных к нему документов, обосновывающих требование истца, и предлагает представить в установленный им срок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статьей 99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151. Соединение и разъединение нескольких исковых требований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Истец вправе соединить в одном заявлении несколько исковых требований, связанных между собой, за исключением случаев, установленных настоящим Кодексом.</w:t>
      </w:r>
    </w:p>
    <w:p w:rsidR="00436C87" w:rsidRPr="00436C87" w:rsidRDefault="00436C87">
      <w:pPr>
        <w:spacing w:before="220" w:after="1" w:line="220" w:lineRule="atLeast"/>
        <w:ind w:firstLine="540"/>
        <w:jc w:val="both"/>
        <w:rPr>
          <w:color w:val="000000" w:themeColor="text1"/>
        </w:rPr>
      </w:pPr>
      <w:bookmarkStart w:id="106" w:name="P1202"/>
      <w:bookmarkEnd w:id="106"/>
      <w:r w:rsidRPr="00436C87">
        <w:rPr>
          <w:rFonts w:ascii="Calibri" w:hAnsi="Calibri" w:cs="Calibri"/>
          <w:color w:val="000000" w:themeColor="text1"/>
        </w:rP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436C87" w:rsidRPr="00436C87" w:rsidRDefault="00436C87">
      <w:pPr>
        <w:spacing w:before="220" w:after="1" w:line="220" w:lineRule="atLeast"/>
        <w:ind w:firstLine="540"/>
        <w:jc w:val="both"/>
        <w:rPr>
          <w:color w:val="000000" w:themeColor="text1"/>
        </w:rPr>
      </w:pPr>
      <w:bookmarkStart w:id="107" w:name="P1204"/>
      <w:bookmarkEnd w:id="107"/>
      <w:r w:rsidRPr="00436C87">
        <w:rPr>
          <w:rFonts w:ascii="Calibri" w:hAnsi="Calibri" w:cs="Calibri"/>
          <w:color w:val="000000" w:themeColor="text1"/>
        </w:rP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08" w:name="P1206"/>
      <w:bookmarkEnd w:id="108"/>
      <w:r w:rsidRPr="00436C87">
        <w:rPr>
          <w:rFonts w:ascii="Calibri" w:hAnsi="Calibri" w:cs="Calibri"/>
          <w:b/>
          <w:color w:val="000000" w:themeColor="text1"/>
        </w:rPr>
        <w:t>Статья 152. Предварительное судебное заседание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путем использования систем видеоконференц-связи допускается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предварительном судебном заседании судья выясняет мнение сторон о возможности урегулировать спор, предлагает сторонам использовать примирительные процедуры.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Кодексом сроков рассмотрения и разрешения дел.</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 наличии обстоятельств, предусмотренных статьями 215, 216, 220, абзацами вторым - шестым статьи 222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О проведенном предварительном судебном заседании составляется протокол в соответствии со статьями 229 и 230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 Назначение дела к судебному разбирательству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09" w:name="P1225"/>
      <w:bookmarkEnd w:id="109"/>
      <w:r w:rsidRPr="00436C87">
        <w:rPr>
          <w:rFonts w:ascii="Calibri" w:hAnsi="Calibri" w:cs="Calibri"/>
          <w:b/>
          <w:color w:val="000000" w:themeColor="text1"/>
        </w:rPr>
        <w:t>Глава 14.1. Примирительные процедуры. Мировое соглашение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153.1. Примирение сторон</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Примирение сторон осуществляется на основе принципов добровольности, сотрудничества, равноправия и конфиденциальности.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153.2. Порядок и сроки проведения примирительной процедуры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Примирительная процедура может быть проведена по ходатайству сторон или по предложению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Для рассмотрения сторонами возможности использования примирительной процедуры суд может объявить перерыв в судебном заседании.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определении могут содержаться и иные указания, необходимые для обеспечения надлежащего проведения примирительной процедуры.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ходе использования примирительной процедуры стороны могут достичь результатов примирения, установленных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частью третьей статьи 169 настоящего Кодекса.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153.3. Виды примирительных процедур</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153.4. Переговоры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Стороны вправе урегулировать спор путем проведения переговоров в целях примирения.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Переговоры осуществляются на условиях, определяемых сторонами.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случаях, предусмотренных федеральным законом или договором, переговоры проводятся в обязательном порядке.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153.5. Медиация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Стороны вправе урегулировать спор путем проведения процедуры медиации в порядке, установленном настоящим Кодексом и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заявления сторонами соответствующего ходатайства суд откладывает судебное разбирательство на основании части первой статьи 169 настоящего Кодекса.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153.6. Судебное примирение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Стороны вправе урегулировать спор путем использования примирительной процедуры с участием судебного примирителя (судебное примирение).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Судебное примирение осуществляется на основе принципов независимости, беспристрастности и добросовестности судебного примирителя.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Судебным примирителем является судья в отставке.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436C87" w:rsidRPr="00436C87" w:rsidRDefault="00436C87">
      <w:pPr>
        <w:spacing w:before="220" w:after="1" w:line="220" w:lineRule="atLeast"/>
        <w:ind w:firstLine="540"/>
        <w:jc w:val="both"/>
        <w:rPr>
          <w:color w:val="000000" w:themeColor="text1"/>
        </w:rPr>
      </w:pPr>
      <w:bookmarkStart w:id="110" w:name="P1269"/>
      <w:bookmarkEnd w:id="110"/>
      <w:r w:rsidRPr="00436C87">
        <w:rPr>
          <w:rFonts w:ascii="Calibri" w:hAnsi="Calibri" w:cs="Calibri"/>
          <w:color w:val="000000" w:themeColor="text1"/>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Судья вправе запросить информацию о ходе примирительной процедуры не чаще чем один раз в четырнадцать календарных дней.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153.7. Результаты примирительных процедур</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Результатами примирения лиц, участвующих в деле, могут быть, в частности: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мировое соглашение в отношении всех или части заявленных требований;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частичный или полный отказ от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частичное или полное признание иска;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полный или частичный отказ от апелляционной, кассационной жалобы, надзорной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признание обстоятельств, на которых другая сторона основывает свои требования или возражения.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153.8. Заключение мирового соглашения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Мировое соглашение не может нарушать права и законные интересы других лиц и противоречить закону.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Мировое соглашение утверждается судом.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153.9. Форма и содержание мирового соглашения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Мировое соглашение может быть заключено по вопросу распределения судебных расходов.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153.10. Утверждение судом мирового соглашения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 результатам рассмотрения вопроса об утверждении мирового соглашения суд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Суд не утверждает мировое соглашение, если оно противоречит закону или нарушает права и законные интересы других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Суд не вправе утверждать мировое соглашение в части, изменять или исключать из него какие-либо условия, согласованные сторонами.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В определении суда об утверждении мирового соглашения указываются: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утверждение мирового соглашения или отказ в утверждении мирового соглашения;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условия мирового соглашения;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распределение судебных расходов.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12. Определение об отказе в утверждении мирового соглашения может быть обжаловано.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13. Утверждение мирового соглашения в суде первой инстанции влечет за собой прекращение производства по делу полностью или в части.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153.11. Исполнение мирового соглашения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Мировое соглашение исполняется лицами, его заключившими, добровольно в порядке и в сроки, которые предусмотрены этим мировым соглашением.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судом по ходатайству лица, заключившего мировое соглашение.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15. СУДЕБНОЕ РАЗБИРАТЕЛЬСТВО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11" w:name="P1334"/>
      <w:bookmarkEnd w:id="111"/>
      <w:r w:rsidRPr="00436C87">
        <w:rPr>
          <w:rFonts w:ascii="Calibri" w:hAnsi="Calibri" w:cs="Calibri"/>
          <w:b/>
          <w:color w:val="000000" w:themeColor="text1"/>
        </w:rPr>
        <w:t>Статья 154. Сроки рассмотрения и разрешения гражданских дел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12" w:name="P1336"/>
      <w:bookmarkEnd w:id="112"/>
      <w:r w:rsidRPr="00436C87">
        <w:rPr>
          <w:rFonts w:ascii="Calibri" w:hAnsi="Calibri" w:cs="Calibri"/>
          <w:color w:val="000000" w:themeColor="text1"/>
        </w:rPr>
        <w:t>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w:t>
      </w:r>
      <w:r w:rsidRPr="00436C87">
        <w:rPr>
          <w:rFonts w:ascii="Calibri" w:hAnsi="Calibri" w:cs="Calibri"/>
          <w:color w:val="000000" w:themeColor="text1"/>
        </w:rPr>
        <w:lastRenderedPageBreak/>
        <w:t>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и разрешаются до истечения месяца.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Федеральными законами могут устанавливаться сокращенные сроки рассмотрения и разрешения отдельных категорий гражданских дел.</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перехода к рассмотрению дела по правилам гражданского судопроизводства в порядке, установленном статьей 33.1 настоящего Кодекса, течение срока рассмотрения и разрешения дела начинается сначала.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частью первой настоящей статьи, но учитывается при определении разумного срока судопроизводства.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155. Судебное заседание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13" w:name="P1348"/>
      <w:bookmarkEnd w:id="113"/>
      <w:r w:rsidRPr="00436C87">
        <w:rPr>
          <w:rFonts w:ascii="Calibri" w:hAnsi="Calibri" w:cs="Calibri"/>
          <w:b/>
          <w:color w:val="000000" w:themeColor="text1"/>
        </w:rPr>
        <w:t>Статья 155.1. Участие в судебном заседании путем использования систем видеоконференц-связи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w:t>
      </w:r>
      <w:r w:rsidRPr="00436C87">
        <w:rPr>
          <w:rFonts w:ascii="Calibri" w:hAnsi="Calibri" w:cs="Calibri"/>
          <w:color w:val="000000" w:themeColor="text1"/>
        </w:rPr>
        <w:lastRenderedPageBreak/>
        <w:t>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156. Председательствующий в судебном заседании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157. Непосредственность и устность судебного разбирательства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Разбирательство дела происходит устно и при неизменном составе судей. В случае замены одного из судей в процессе рассмотрения дела разбирательство должно быть произведено с самого начала.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158. Порядок в судебном заседании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159. Меры, применяемые к нарушителям порядка в судебном заседании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на все время судебного заседания либо на его часть.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 повторное нарушение порядка в судебном заседании лица, присутствующие в судебном заседании, удаляются из зала заседания суда на все время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Судебный штраф за неуважение к суду налагается в порядке и в размере, которые установлены главой 8 настоящего Кодекса, если совершенные действия не влекут за собой уголовную ответственность.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436C87" w:rsidRPr="00436C87" w:rsidRDefault="00436C87">
      <w:pPr>
        <w:spacing w:before="220" w:after="1" w:line="220" w:lineRule="atLeast"/>
        <w:ind w:firstLine="540"/>
        <w:jc w:val="both"/>
        <w:rPr>
          <w:color w:val="000000" w:themeColor="text1"/>
        </w:rPr>
      </w:pPr>
      <w:bookmarkStart w:id="114" w:name="P1385"/>
      <w:bookmarkEnd w:id="114"/>
      <w:r w:rsidRPr="00436C87">
        <w:rPr>
          <w:rFonts w:ascii="Calibri" w:hAnsi="Calibri" w:cs="Calibri"/>
          <w:color w:val="000000" w:themeColor="text1"/>
        </w:rP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160. Открытие судебного заседания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161. Проверка явки участников процесса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Председательствующий устанавливает личность явившихся участников процесса, проверяет полномочия должностных лиц, их представителей.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162. Разъяснение переводчику его прав и обязанностей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Лица, участвующие в деле, вправе предложить суду кандидатуру переводчика.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перевода, подлежащие занесению в протокол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Председательствующий предупреждает переводчика об ответственности, предусмотренной Уголовным кодексом Российской Федерации, за заведомо неправильный перевод и приобщает его подписку об этом к протоколу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главой 8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Правила настоящей статьи распространяются на лицо, владеющее навыками сурдоперевода.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163. Удаление свидетелей из зала судебного заседания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164. Объявление состава суда и разъяснение права самоотвода и отвода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Основания для самоотводов и отводов, порядок их разрешения и последствия удовлетворения заявлений о самоотводах и об отводах определяются статьями 16 - 21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lastRenderedPageBreak/>
        <w:t>Статья 165. Разъяснение лицам, участвующим в деле, их процессуальных прав и обязанностей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Председательствующий разъясняет лицам, участвующим в деле, их процессуальные права и обязанности, а сторонам также их права, предусмотренные статьей 39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166. Разрешение судом ходатайств лиц, участвующих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167. Последствия неявки в судебное заседание лиц, участвующих в деле, их представителей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Лица, участвующие в деле, обязаны известить суд о причинах неявки и представить доказательства уважительности этих причин.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Стороны вправе просить суд о рассмотрении дела в их отсутствие и направлении им копий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168. Последствия неявки в судебное заседание свидетелей, экспертов, специалистов, переводчиков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главой 8 настоящего </w:t>
      </w:r>
      <w:r w:rsidRPr="00436C87">
        <w:rPr>
          <w:rFonts w:ascii="Calibri" w:hAnsi="Calibri" w:cs="Calibri"/>
          <w:color w:val="000000" w:themeColor="text1"/>
        </w:rPr>
        <w:lastRenderedPageBreak/>
        <w:t>Кодекса. Свидетель при неявке в судебное заседание без уважительных причин по вторичному вызову может быть подвергнут принудительному приводу.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169. Отложение разбирательства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15" w:name="P1440"/>
      <w:bookmarkEnd w:id="115"/>
      <w:r w:rsidRPr="00436C87">
        <w:rPr>
          <w:rFonts w:ascii="Calibri" w:hAnsi="Calibri" w:cs="Calibri"/>
          <w:color w:val="000000" w:themeColor="text1"/>
        </w:rPr>
        <w:t>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процедуру.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Суд обязан отложить на тридцать дней разбирательство дела, связанного со спором о ребенке, в случае поступления письменного уведомления от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436C87" w:rsidRPr="00436C87" w:rsidRDefault="00436C87">
      <w:pPr>
        <w:spacing w:before="220" w:after="1" w:line="220" w:lineRule="atLeast"/>
        <w:ind w:firstLine="540"/>
        <w:jc w:val="both"/>
        <w:rPr>
          <w:color w:val="000000" w:themeColor="text1"/>
        </w:rPr>
      </w:pPr>
      <w:bookmarkStart w:id="116" w:name="P1443"/>
      <w:bookmarkEnd w:id="116"/>
      <w:r w:rsidRPr="00436C87">
        <w:rPr>
          <w:rFonts w:ascii="Calibri" w:hAnsi="Calibri" w:cs="Calibri"/>
          <w:color w:val="000000" w:themeColor="text1"/>
        </w:rP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Утратил силу. - Федеральный закон от 29.07.2017 N 260-ФЗ.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17" w:name="P1446"/>
      <w:bookmarkEnd w:id="117"/>
      <w:r w:rsidRPr="00436C87">
        <w:rPr>
          <w:rFonts w:ascii="Calibri" w:hAnsi="Calibri" w:cs="Calibri"/>
          <w:b/>
          <w:color w:val="000000" w:themeColor="text1"/>
        </w:rPr>
        <w:t>Статья 170. Допрос свидетелей при отложении разбирательства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171. Разъяснение эксперту и специалисту их прав и обязанностей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Председательствующий разъясняет эксперту и специалисту их права и обязанности, а также предупреждает эксперта об уголовной ответственности за дачу заведомо ложного заключения, о чем у него берется подписка, которая приобщается к протоколу судебного заседания.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172. Начало рассмотрения дела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процедур, в том числе процедуру медиации.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18" w:name="P1458"/>
      <w:bookmarkEnd w:id="118"/>
      <w:r w:rsidRPr="00436C87">
        <w:rPr>
          <w:rFonts w:ascii="Calibri" w:hAnsi="Calibri" w:cs="Calibri"/>
          <w:b/>
          <w:color w:val="000000" w:themeColor="text1"/>
        </w:rPr>
        <w:t>Статья 173. Отказ истца от иска, признание иска ответчиком и мировое соглашение сторон</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436C87" w:rsidRPr="00436C87" w:rsidRDefault="00436C87">
      <w:pPr>
        <w:spacing w:before="220" w:after="1" w:line="220" w:lineRule="atLeast"/>
        <w:ind w:firstLine="540"/>
        <w:jc w:val="both"/>
        <w:rPr>
          <w:color w:val="000000" w:themeColor="text1"/>
        </w:rPr>
      </w:pPr>
      <w:bookmarkStart w:id="119" w:name="P1461"/>
      <w:bookmarkEnd w:id="119"/>
      <w:r w:rsidRPr="00436C87">
        <w:rPr>
          <w:rFonts w:ascii="Calibri" w:hAnsi="Calibri" w:cs="Calibri"/>
          <w:color w:val="000000" w:themeColor="text1"/>
        </w:rPr>
        <w:t>2. Суд разъясняет истцу, ответчику или сторонам последствия отказа от иска, признания иска или заключения мирового соглашения сторон.</w:t>
      </w:r>
    </w:p>
    <w:p w:rsidR="00436C87" w:rsidRPr="00436C87" w:rsidRDefault="00436C87">
      <w:pPr>
        <w:spacing w:before="220" w:after="1" w:line="220" w:lineRule="atLeast"/>
        <w:ind w:firstLine="540"/>
        <w:jc w:val="both"/>
        <w:rPr>
          <w:color w:val="000000" w:themeColor="text1"/>
        </w:rPr>
      </w:pPr>
      <w:bookmarkStart w:id="120" w:name="P1462"/>
      <w:bookmarkEnd w:id="120"/>
      <w:r w:rsidRPr="00436C87">
        <w:rPr>
          <w:rFonts w:ascii="Calibri" w:hAnsi="Calibri" w:cs="Calibri"/>
          <w:color w:val="000000" w:themeColor="text1"/>
        </w:rPr>
        <w:t>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главой 14.1 настоящего Кодекса. При признании ответчиком иска и принятии его судом принимается решение об удовлетворении заявленных истцом требований.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174. Объяснения лиц, участвующих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Объяснения в письменной форме лиц, участвующих в деле, в случае их неявки, а также в случаях, предусмотренных статьями 62 и 64 настоящего Кодекса, оглашаются председательствующим.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175. Установление последовательности исследования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заслушав объяснения лиц, участвующих в деле, и учитывая их мнения, устанавливает последовательность исследования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176. Предупреждение свидетеля об ответственности за отказ от дачи показаний и за дачу заведомо ложных показаний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lastRenderedPageBreak/>
        <w:t>Статья 177. Порядок допроса свидетеля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Каждый свидетель допрашивается отдельно. Свидетель может быть допрошен путем использования систем видеоконференц-связи.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статьей 155.1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Допрошенный свидетель остается в зале судебного заседания до окончания разбирательства дела, если суд не разрешит ему удалиться раньше.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178. Использование свидетелем письменных материалов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179. Допрос несовершеннолетнего свидетеля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180. Оглашение показаний свидетелей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Показания свидетелей, полученные в случаях, предусмотренных статьями 62, 64, частью первой статьи 70 и статьей 170 настоящего Кодекса, оглашаются в судебном заседании, после чего лица, участвующие в деле, вправе дать по ним объяснения.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181. Исследование письменных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Письменные доказательства или протоколы их осмотра, составленные в случаях, предусмотренных статьями 62, 64, пунктом 10 части первой статьи 150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21" w:name="P1505"/>
      <w:bookmarkEnd w:id="121"/>
      <w:r w:rsidRPr="00436C87">
        <w:rPr>
          <w:rFonts w:ascii="Calibri" w:hAnsi="Calibri" w:cs="Calibri"/>
          <w:b/>
          <w:color w:val="000000" w:themeColor="text1"/>
        </w:rPr>
        <w:t>Статья 182. Оглашение и исследование переписки и телеграфных сообщений граждан</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183. Исследование вещественных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184. Осмотр на месте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185. Воспроизведение аудио- или видеозаписи и ее исследование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воспроизведении аудио- или видеозаписи, содержащей сведения личного характера, а также при ее исследовании применяются правила, предусмотренные статьей 182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w:t>
      </w:r>
      <w:r w:rsidRPr="00436C87">
        <w:rPr>
          <w:rFonts w:ascii="Calibri" w:hAnsi="Calibri" w:cs="Calibri"/>
          <w:color w:val="000000" w:themeColor="text1"/>
        </w:rPr>
        <w:lastRenderedPageBreak/>
        <w:t>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22" w:name="P1526"/>
      <w:bookmarkEnd w:id="122"/>
      <w:r w:rsidRPr="00436C87">
        <w:rPr>
          <w:rFonts w:ascii="Calibri" w:hAnsi="Calibri" w:cs="Calibri"/>
          <w:b/>
          <w:color w:val="000000" w:themeColor="text1"/>
        </w:rPr>
        <w:t>Статья 186. Заявление о подложности доказательства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187. Исследование заключения эксперта. Назначение дополнительной или повторной экспертизы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статьей 87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188. Консультация специалиста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w:t>
      </w:r>
      <w:r w:rsidRPr="00436C87">
        <w:rPr>
          <w:rFonts w:ascii="Calibri" w:hAnsi="Calibri" w:cs="Calibri"/>
          <w:color w:val="000000" w:themeColor="text1"/>
        </w:rPr>
        <w:lastRenderedPageBreak/>
        <w:t>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189. Окончание рассмотрения дела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частью третьей статьи 45 и со статьей 47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190. Судебные прения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191. Возобновление рассмотрения дела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192. Удаление суда для принятия решения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23" w:name="P1563"/>
      <w:bookmarkEnd w:id="123"/>
      <w:r w:rsidRPr="00436C87">
        <w:rPr>
          <w:rFonts w:ascii="Calibri" w:hAnsi="Calibri" w:cs="Calibri"/>
          <w:b/>
          <w:color w:val="000000" w:themeColor="text1"/>
        </w:rPr>
        <w:t>Статья 193. Объявление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После принятия и подписания решения суд возвращается в зал заседания, где председательствующий или один из судей объявляет решение суда. Затем </w:t>
      </w:r>
      <w:r w:rsidRPr="00436C87">
        <w:rPr>
          <w:rFonts w:ascii="Calibri" w:hAnsi="Calibri" w:cs="Calibri"/>
          <w:color w:val="000000" w:themeColor="text1"/>
        </w:rPr>
        <w:lastRenderedPageBreak/>
        <w:t>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24" w:name="P1569"/>
      <w:bookmarkEnd w:id="124"/>
      <w:r w:rsidRPr="00436C87">
        <w:rPr>
          <w:rFonts w:ascii="Calibri" w:hAnsi="Calibri" w:cs="Calibri"/>
          <w:b/>
          <w:color w:val="000000" w:themeColor="text1"/>
        </w:rPr>
        <w:t>Глава 16. РЕШЕНИЕ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25" w:name="P1571"/>
      <w:bookmarkEnd w:id="125"/>
      <w:r w:rsidRPr="00436C87">
        <w:rPr>
          <w:rFonts w:ascii="Calibri" w:hAnsi="Calibri" w:cs="Calibri"/>
          <w:b/>
          <w:color w:val="000000" w:themeColor="text1"/>
        </w:rPr>
        <w:t>Статья 194. Принятие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Постановление суда первой инстанции, которым дело разрешается по существу, принимается именем Российской Федерации в форме решения суда.</w:t>
      </w:r>
    </w:p>
    <w:p w:rsidR="00436C87" w:rsidRPr="00436C87" w:rsidRDefault="00436C87">
      <w:pPr>
        <w:spacing w:before="220" w:after="1" w:line="220" w:lineRule="atLeast"/>
        <w:ind w:firstLine="540"/>
        <w:jc w:val="both"/>
        <w:rPr>
          <w:color w:val="000000" w:themeColor="text1"/>
        </w:rPr>
      </w:pPr>
      <w:bookmarkStart w:id="126" w:name="P1574"/>
      <w:bookmarkEnd w:id="126"/>
      <w:r w:rsidRPr="00436C87">
        <w:rPr>
          <w:rFonts w:ascii="Calibri" w:hAnsi="Calibri" w:cs="Calibri"/>
          <w:color w:val="000000" w:themeColor="text1"/>
        </w:rP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Совещание судей происходит в порядке, предусмотренном статьей 15 настоящего Кодекса. Судьи не могут разглашать суждения, высказывавшиеся во время совещания.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195. Законность и обоснованность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суда должно быть законным и обоснованным.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основывает решение только на тех доказательствах, которые были исследованы в судебном заседании.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196. Вопросы, разрешаемые при принятии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197. Изложение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суда излагается в письменной форме председательствующим или одним из судей.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27" w:name="P1595"/>
      <w:bookmarkEnd w:id="127"/>
      <w:r w:rsidRPr="00436C87">
        <w:rPr>
          <w:rFonts w:ascii="Calibri" w:hAnsi="Calibri" w:cs="Calibri"/>
          <w:b/>
          <w:color w:val="000000" w:themeColor="text1"/>
        </w:rPr>
        <w:t>Статья 198. Содержание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суда состоит из вводной, описательной, мотивировочной и резолютивной частей.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мотивировочной части решения суда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фактические и иные обстоятельства дела, установленные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4.1. В случае признания иска ответчиком в мотивировочной части решения суда может быть указано только на признание иска и принятие его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5. 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w:t>
      </w:r>
      <w:r w:rsidRPr="00436C87">
        <w:rPr>
          <w:rFonts w:ascii="Calibri" w:hAnsi="Calibri" w:cs="Calibri"/>
          <w:color w:val="000000" w:themeColor="text1"/>
        </w:rPr>
        <w:lastRenderedPageBreak/>
        <w:t>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28" w:name="P1609"/>
      <w:bookmarkEnd w:id="128"/>
      <w:r w:rsidRPr="00436C87">
        <w:rPr>
          <w:rFonts w:ascii="Calibri" w:hAnsi="Calibri" w:cs="Calibri"/>
          <w:b/>
          <w:color w:val="000000" w:themeColor="text1"/>
        </w:rPr>
        <w:t>Статья 199. Составление решения суда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Составление мотивированного решения суда может быть отложено на срок не более чем пять дней со дня окончания разбирательства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Мировой судья может не составлять мотивированное решение суда по рассмотренному им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Решение суда по делу, рассмотренному в порядке упрощенного производства, составляется с учетом особенностей, предусмотренных статьей 232.4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200. Исправление описок и явных арифметических ошибок в решении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После объявления решения суд, принявший решение по делу, не вправе отменить или изменить его.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Утратил силу. - Федеральный закон от 28.11.2018 N 451-ФЗ.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29" w:name="P1626"/>
      <w:bookmarkEnd w:id="129"/>
      <w:r w:rsidRPr="00436C87">
        <w:rPr>
          <w:rFonts w:ascii="Calibri" w:hAnsi="Calibri" w:cs="Calibri"/>
          <w:b/>
          <w:color w:val="000000" w:themeColor="text1"/>
        </w:rPr>
        <w:t>Статья 201. Дополнительное решение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судом не разрешен вопрос о судебных расходах.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определение суда об отказе в принятии дополнительного решения суда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202. Разъяснение решения суда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30" w:name="P1639"/>
      <w:bookmarkEnd w:id="130"/>
      <w:r w:rsidRPr="00436C87">
        <w:rPr>
          <w:rFonts w:ascii="Calibri" w:hAnsi="Calibri" w:cs="Calibri"/>
          <w:b/>
          <w:color w:val="000000" w:themeColor="text1"/>
        </w:rPr>
        <w:t>Статья 203. Отсрочка или рассрочка исполнения решения суда, изменение способа и порядка исполнения решения суда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необходимости суд может вызвать лиц, участвующих в деле, в судебное заседание, известив их о времени и месте его проведения.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результатам рассмотрения суд выносит определение, которое высылается лицам, участвующим в деле, в течение трех дней со дня его вынесения.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На определение суда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204. Определение порядка и срока исполнения решения суда, обеспечения его исполнения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205. Решение суда о присуждении имущества или его стоимости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206. Решение суда, обязывающее ответчика совершить определенные действия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207. Решение суда в пользу нескольких истцов или против нескольких ответчиков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31" w:name="P1669"/>
      <w:bookmarkEnd w:id="131"/>
      <w:r w:rsidRPr="00436C87">
        <w:rPr>
          <w:rFonts w:ascii="Calibri" w:hAnsi="Calibri" w:cs="Calibri"/>
          <w:b/>
          <w:color w:val="000000" w:themeColor="text1"/>
        </w:rPr>
        <w:t>Статья 208. Индексация присужденных денежных сумм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в случаях и в размерах, которые предусмотрены федеральным законом или договором.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209. Вступление в законную силу решений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Решения суда вступают в законную силу по истечении срока на апелляционное обжалование, если они не были обжалованы.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210. Исполнение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211. Решения суда, подлежащие немедленному исполнению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Немедленному исполнению подлежит судебный приказ или решение суда 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взыскании алиментов;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выплате работнику заработной платы в течение трех месяцев;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восстановлении на работе;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включении гражданина Российской Федерации в список избирателей, участников референдума.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212. Право суда обратить решение к немедленному исполнению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213. Обеспечение исполнения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может обеспечить исполнение решения суда, не обращенного к немедленному исполнению, по правилам, установленным главой 13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214. Выдача и направление копий решения суда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на официальном сайте суда в информационно-телекоммуникационной сети "Интернет" в режиме ограниченного доступа не позднее пяти дней после дня его принятия и (или) составления.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17. ПРИОСТАНОВЛЕНИЕ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32" w:name="P1712"/>
      <w:bookmarkEnd w:id="132"/>
      <w:r w:rsidRPr="00436C87">
        <w:rPr>
          <w:rFonts w:ascii="Calibri" w:hAnsi="Calibri" w:cs="Calibri"/>
          <w:b/>
          <w:color w:val="000000" w:themeColor="text1"/>
        </w:rPr>
        <w:t>Статья 215. Обязанность суда приостановить производство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обязан приостановить производство по делу в случае:</w:t>
      </w:r>
    </w:p>
    <w:p w:rsidR="00436C87" w:rsidRPr="00436C87" w:rsidRDefault="00436C87">
      <w:pPr>
        <w:spacing w:before="220" w:after="1" w:line="220" w:lineRule="atLeast"/>
        <w:ind w:firstLine="540"/>
        <w:jc w:val="both"/>
        <w:rPr>
          <w:color w:val="000000" w:themeColor="text1"/>
        </w:rPr>
      </w:pPr>
      <w:bookmarkStart w:id="133" w:name="P1715"/>
      <w:bookmarkEnd w:id="133"/>
      <w:r w:rsidRPr="00436C87">
        <w:rPr>
          <w:rFonts w:ascii="Calibri" w:hAnsi="Calibri" w:cs="Calibri"/>
          <w:color w:val="000000" w:themeColor="text1"/>
        </w:rP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436C87" w:rsidRPr="00436C87" w:rsidRDefault="00436C87">
      <w:pPr>
        <w:spacing w:before="220" w:after="1" w:line="220" w:lineRule="atLeast"/>
        <w:ind w:firstLine="540"/>
        <w:jc w:val="both"/>
        <w:rPr>
          <w:color w:val="000000" w:themeColor="text1"/>
        </w:rPr>
      </w:pPr>
      <w:bookmarkStart w:id="134" w:name="P1716"/>
      <w:bookmarkEnd w:id="134"/>
      <w:r w:rsidRPr="00436C87">
        <w:rPr>
          <w:rFonts w:ascii="Calibri" w:hAnsi="Calibri" w:cs="Calibri"/>
          <w:color w:val="000000" w:themeColor="text1"/>
        </w:rPr>
        <w:t>признания стороны недееспособной или отсутствия законного представителя у лица, признанного недееспособным;</w:t>
      </w:r>
    </w:p>
    <w:p w:rsidR="00436C87" w:rsidRPr="00436C87" w:rsidRDefault="00436C87">
      <w:pPr>
        <w:spacing w:before="220" w:after="1" w:line="220" w:lineRule="atLeast"/>
        <w:ind w:firstLine="540"/>
        <w:jc w:val="both"/>
        <w:rPr>
          <w:color w:val="000000" w:themeColor="text1"/>
        </w:rPr>
      </w:pPr>
      <w:bookmarkStart w:id="135" w:name="P1717"/>
      <w:bookmarkEnd w:id="135"/>
      <w:r w:rsidRPr="00436C87">
        <w:rPr>
          <w:rFonts w:ascii="Calibri" w:hAnsi="Calibri" w:cs="Calibri"/>
          <w:color w:val="000000" w:themeColor="text1"/>
        </w:rP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436C87" w:rsidRPr="00436C87" w:rsidRDefault="00436C87">
      <w:pPr>
        <w:spacing w:before="220" w:after="1" w:line="220" w:lineRule="atLeast"/>
        <w:ind w:firstLine="540"/>
        <w:jc w:val="both"/>
        <w:rPr>
          <w:color w:val="000000" w:themeColor="text1"/>
        </w:rPr>
      </w:pPr>
      <w:bookmarkStart w:id="136" w:name="P1718"/>
      <w:bookmarkEnd w:id="136"/>
      <w:r w:rsidRPr="00436C87">
        <w:rPr>
          <w:rFonts w:ascii="Calibri" w:hAnsi="Calibri" w:cs="Calibri"/>
          <w:color w:val="000000" w:themeColor="text1"/>
        </w:rP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436C87" w:rsidRPr="00436C87" w:rsidRDefault="00436C87">
      <w:pPr>
        <w:spacing w:before="220" w:after="1" w:line="220" w:lineRule="atLeast"/>
        <w:ind w:firstLine="540"/>
        <w:jc w:val="both"/>
        <w:rPr>
          <w:color w:val="000000" w:themeColor="text1"/>
        </w:rPr>
      </w:pPr>
      <w:bookmarkStart w:id="137" w:name="P1719"/>
      <w:bookmarkEnd w:id="137"/>
      <w:r w:rsidRPr="00436C87">
        <w:rPr>
          <w:rFonts w:ascii="Calibri" w:hAnsi="Calibri" w:cs="Calibri"/>
          <w:color w:val="000000" w:themeColor="text1"/>
        </w:rPr>
        <w:t>обращения суда в Конституционный Суд Российской Федерации с запросом о соответствии закона, подлежащего применению, Конституции Российской Федерации;</w:t>
      </w:r>
    </w:p>
    <w:p w:rsidR="00436C87" w:rsidRPr="00436C87" w:rsidRDefault="00436C87">
      <w:pPr>
        <w:spacing w:before="220" w:after="1" w:line="220" w:lineRule="atLeast"/>
        <w:ind w:firstLine="540"/>
        <w:jc w:val="both"/>
        <w:rPr>
          <w:color w:val="000000" w:themeColor="text1"/>
        </w:rPr>
      </w:pPr>
      <w:bookmarkStart w:id="138" w:name="P1720"/>
      <w:bookmarkEnd w:id="138"/>
      <w:r w:rsidRPr="00436C87">
        <w:rPr>
          <w:rFonts w:ascii="Calibri" w:hAnsi="Calibri" w:cs="Calibri"/>
          <w:color w:val="000000" w:themeColor="text1"/>
        </w:rP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установления судом срока для примирения сторон (до истечения этого срока).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39" w:name="P1723"/>
      <w:bookmarkEnd w:id="139"/>
      <w:r w:rsidRPr="00436C87">
        <w:rPr>
          <w:rFonts w:ascii="Calibri" w:hAnsi="Calibri" w:cs="Calibri"/>
          <w:b/>
          <w:color w:val="000000" w:themeColor="text1"/>
        </w:rPr>
        <w:t>Статья 216. Право суда приостановить производство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Суд может по заявлению лиц, участвующих в деле, или по своей инициативе приостановить производство по делу в случае: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нахождения стороны в лечебном учреждении;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розыска ответчика и (или)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назначения судом экспертизы;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направления судом судебного поручения в соответствии со статьей 62 настоящего Кодекса;</w:t>
      </w:r>
    </w:p>
    <w:p w:rsidR="00436C87" w:rsidRPr="00436C87" w:rsidRDefault="00436C87">
      <w:pPr>
        <w:spacing w:before="220" w:after="1" w:line="220" w:lineRule="atLeast"/>
        <w:ind w:firstLine="540"/>
        <w:jc w:val="both"/>
        <w:rPr>
          <w:color w:val="000000" w:themeColor="text1"/>
        </w:rPr>
      </w:pPr>
      <w:bookmarkStart w:id="140" w:name="P1731"/>
      <w:bookmarkEnd w:id="140"/>
      <w:r w:rsidRPr="00436C87">
        <w:rPr>
          <w:rFonts w:ascii="Calibri" w:hAnsi="Calibri" w:cs="Calibri"/>
          <w:color w:val="000000" w:themeColor="text1"/>
        </w:rPr>
        <w:t>реорганизации юридического лица, являющегося стороной в деле или третьим лицом с самостоятельными требованиями.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217. Сроки приостановления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Производство по делу приостанавливается в случаях, предусмотренных: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абзацами вторым и третьим статьи 215 настоящего Кодекса, - до определения правопреемника лица, участвующего в деле, или назначения недееспособному лицу законного представителя;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абзацем четвертым статьи 215 настоящего Кодекса, - до устранения обстоятельств, послуживших основанием для приостановления производства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абзацем пятым статьи 215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абзацем шестым статьи 215 настоящего Кодекса, - до принятия Конституционным Судом Российской Федерации соответствующего постановления;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абзацем седьмым статьи 215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абзаце седьмом статьи 215 настоящего Кодекса, без рассмотрения;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абзацем седьмым статьи 216 настоящего Кодекса, - до определения правопреемника лица, участвующего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218. Обжалование определения суда о приостановлении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На определение суда о приостановлении производства по делу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219. Возобновление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18. ПРЕКРАЩЕНИЕ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41" w:name="P1753"/>
      <w:bookmarkEnd w:id="141"/>
      <w:r w:rsidRPr="00436C87">
        <w:rPr>
          <w:rFonts w:ascii="Calibri" w:hAnsi="Calibri" w:cs="Calibri"/>
          <w:b/>
          <w:color w:val="000000" w:themeColor="text1"/>
        </w:rPr>
        <w:t>Статья 220. Основания прекращения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прекращает производство по делу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имеются основания, предусмотренные пунктом 1 части первой статьи 134 настоящего Кодекса;</w:t>
      </w:r>
    </w:p>
    <w:p w:rsidR="00436C87" w:rsidRPr="00436C87" w:rsidRDefault="00436C87">
      <w:pPr>
        <w:spacing w:before="220" w:after="1" w:line="220" w:lineRule="atLeast"/>
        <w:ind w:firstLine="540"/>
        <w:jc w:val="both"/>
        <w:rPr>
          <w:color w:val="000000" w:themeColor="text1"/>
        </w:rPr>
      </w:pPr>
      <w:bookmarkStart w:id="142" w:name="P1757"/>
      <w:bookmarkEnd w:id="142"/>
      <w:r w:rsidRPr="00436C87">
        <w:rPr>
          <w:rFonts w:ascii="Calibri" w:hAnsi="Calibri" w:cs="Calibri"/>
          <w:color w:val="000000" w:themeColor="text1"/>
        </w:rP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истец отказался от иска и отказ принят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стороны заключили мировое соглашение и оно утверждено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43" w:name="P1763"/>
      <w:bookmarkEnd w:id="143"/>
      <w:r w:rsidRPr="00436C87">
        <w:rPr>
          <w:rFonts w:ascii="Calibri" w:hAnsi="Calibri" w:cs="Calibri"/>
          <w:b/>
          <w:color w:val="000000" w:themeColor="text1"/>
        </w:rPr>
        <w:t>Статья 221. Порядок и последствия прекращения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седьмой статьи 244.24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19. ОСТАВЛЕНИЕ ЗАЯВЛЕНИЯ БЕЗ РАССМОТРЕНИЯ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44" w:name="P1769"/>
      <w:bookmarkEnd w:id="144"/>
      <w:r w:rsidRPr="00436C87">
        <w:rPr>
          <w:rFonts w:ascii="Calibri" w:hAnsi="Calibri" w:cs="Calibri"/>
          <w:b/>
          <w:color w:val="000000" w:themeColor="text1"/>
        </w:rPr>
        <w:t>Статья 222. Основания для оставления заявления без рассмотрения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оставляет заявление без рассмотрения в случае, если:</w:t>
      </w:r>
    </w:p>
    <w:p w:rsidR="00436C87" w:rsidRPr="00436C87" w:rsidRDefault="00436C87">
      <w:pPr>
        <w:spacing w:before="220" w:after="1" w:line="220" w:lineRule="atLeast"/>
        <w:ind w:firstLine="540"/>
        <w:jc w:val="both"/>
        <w:rPr>
          <w:color w:val="000000" w:themeColor="text1"/>
        </w:rPr>
      </w:pPr>
      <w:bookmarkStart w:id="145" w:name="P1772"/>
      <w:bookmarkEnd w:id="145"/>
      <w:r w:rsidRPr="00436C87">
        <w:rPr>
          <w:rFonts w:ascii="Calibri" w:hAnsi="Calibri" w:cs="Calibri"/>
          <w:color w:val="000000" w:themeColor="text1"/>
        </w:rPr>
        <w:t>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заявление подписано или подано лицом, не имеющим полномочий на его подписание или предъявление иска;</w:t>
      </w:r>
    </w:p>
    <w:p w:rsidR="00436C87" w:rsidRPr="00436C87" w:rsidRDefault="00436C87">
      <w:pPr>
        <w:spacing w:before="220" w:after="1" w:line="220" w:lineRule="atLeast"/>
        <w:ind w:firstLine="540"/>
        <w:jc w:val="both"/>
        <w:rPr>
          <w:color w:val="000000" w:themeColor="text1"/>
        </w:rPr>
      </w:pPr>
      <w:bookmarkStart w:id="146" w:name="P1775"/>
      <w:bookmarkEnd w:id="146"/>
      <w:r w:rsidRPr="00436C87">
        <w:rPr>
          <w:rFonts w:ascii="Calibri" w:hAnsi="Calibri" w:cs="Calibri"/>
          <w:color w:val="000000" w:themeColor="text1"/>
        </w:rP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436C87" w:rsidRPr="00436C87" w:rsidRDefault="00436C87">
      <w:pPr>
        <w:spacing w:before="220" w:after="1" w:line="220" w:lineRule="atLeast"/>
        <w:ind w:firstLine="540"/>
        <w:jc w:val="both"/>
        <w:rPr>
          <w:color w:val="000000" w:themeColor="text1"/>
        </w:rPr>
      </w:pPr>
      <w:bookmarkStart w:id="147" w:name="P1777"/>
      <w:bookmarkEnd w:id="147"/>
      <w:r w:rsidRPr="00436C87">
        <w:rPr>
          <w:rFonts w:ascii="Calibri" w:hAnsi="Calibri" w:cs="Calibri"/>
          <w:color w:val="000000" w:themeColor="text1"/>
        </w:rPr>
        <w:t>стороны, не просившие о разбирательстве дела в их отсутствие, не явились в суд по вторичному вызову;</w:t>
      </w:r>
    </w:p>
    <w:p w:rsidR="00436C87" w:rsidRPr="00436C87" w:rsidRDefault="00436C87">
      <w:pPr>
        <w:spacing w:before="220" w:after="1" w:line="220" w:lineRule="atLeast"/>
        <w:ind w:firstLine="540"/>
        <w:jc w:val="both"/>
        <w:rPr>
          <w:color w:val="000000" w:themeColor="text1"/>
        </w:rPr>
      </w:pPr>
      <w:bookmarkStart w:id="148" w:name="P1778"/>
      <w:bookmarkEnd w:id="148"/>
      <w:r w:rsidRPr="00436C87">
        <w:rPr>
          <w:rFonts w:ascii="Calibri" w:hAnsi="Calibri" w:cs="Calibri"/>
          <w:color w:val="000000" w:themeColor="text1"/>
        </w:rP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223. Порядок и последствия оставления заявления без рассмотрения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статье 222 настоящего Кодекса обстоятельства, препятствующие рассмотрению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по ходатайству истца или ответчика отменяет свое определение об оставлении заявления без рассмотрения по основаниям, указанным в абзацах седьмом и восьмом статьи 222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49" w:name="P1786"/>
      <w:bookmarkEnd w:id="149"/>
      <w:r w:rsidRPr="00436C87">
        <w:rPr>
          <w:rFonts w:ascii="Calibri" w:hAnsi="Calibri" w:cs="Calibri"/>
          <w:b/>
          <w:color w:val="000000" w:themeColor="text1"/>
        </w:rPr>
        <w:t>Глава 20. ОПРЕДЕЛЕНИЕ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224. Порядок вынесения определений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частью первой статьи 15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Определения суда оглашаются немедленно после их вынесения.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225. Содержание определения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определении суда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1) номер дела, присвоенный судом первой инстанции, дата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суда, вынесшего определение, состав суда, секретарь судебного заседания, помощник судьи;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лица, участвующие в деле, предмет спора или заявленное требование;</w:t>
      </w:r>
    </w:p>
    <w:p w:rsidR="00436C87" w:rsidRPr="00436C87" w:rsidRDefault="00436C87">
      <w:pPr>
        <w:spacing w:before="220" w:after="1" w:line="220" w:lineRule="atLeast"/>
        <w:ind w:firstLine="540"/>
        <w:jc w:val="both"/>
        <w:rPr>
          <w:color w:val="000000" w:themeColor="text1"/>
        </w:rPr>
      </w:pPr>
      <w:bookmarkStart w:id="150" w:name="P1801"/>
      <w:bookmarkEnd w:id="150"/>
      <w:r w:rsidRPr="00436C87">
        <w:rPr>
          <w:rFonts w:ascii="Calibri" w:hAnsi="Calibri" w:cs="Calibri"/>
          <w:color w:val="000000" w:themeColor="text1"/>
        </w:rPr>
        <w:t>4) вопрос, о котором выносится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мотивы, по которым суд пришел к своим выводам, и ссылка на законы, которыми суд руководствовался;</w:t>
      </w:r>
    </w:p>
    <w:p w:rsidR="00436C87" w:rsidRPr="00436C87" w:rsidRDefault="00436C87">
      <w:pPr>
        <w:spacing w:before="220" w:after="1" w:line="220" w:lineRule="atLeast"/>
        <w:ind w:firstLine="540"/>
        <w:jc w:val="both"/>
        <w:rPr>
          <w:color w:val="000000" w:themeColor="text1"/>
        </w:rPr>
      </w:pPr>
      <w:bookmarkStart w:id="151" w:name="P1803"/>
      <w:bookmarkEnd w:id="151"/>
      <w:r w:rsidRPr="00436C87">
        <w:rPr>
          <w:rFonts w:ascii="Calibri" w:hAnsi="Calibri" w:cs="Calibri"/>
          <w:color w:val="000000" w:themeColor="text1"/>
        </w:rPr>
        <w:t>6) судебное постановление;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порядок и срок обжалования определения суда, если оно подлежит обжалованию.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Определение, которое выносится судом без удаления в совещательную комнату, должно содержать сведения, указанные в пунктах 4 - 6 части первой настоящей статьи.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226. Частные определения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несообщения о принятых мерах виновные должностные лица могут быть подвергнуты судебному штрафу в порядке и в размере, которые установлены главой 8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52" w:name="P1813"/>
      <w:bookmarkEnd w:id="152"/>
      <w:r w:rsidRPr="00436C87">
        <w:rPr>
          <w:rFonts w:ascii="Calibri" w:hAnsi="Calibri" w:cs="Calibri"/>
          <w:b/>
          <w:color w:val="000000" w:themeColor="text1"/>
        </w:rPr>
        <w:t>Статья 227. Высылка лицам, участвующим в деле, копий определения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части первой настоящей статьи определения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53" w:name="P1818"/>
      <w:bookmarkEnd w:id="153"/>
      <w:r w:rsidRPr="00436C87">
        <w:rPr>
          <w:rFonts w:ascii="Calibri" w:hAnsi="Calibri" w:cs="Calibri"/>
          <w:b/>
          <w:color w:val="000000" w:themeColor="text1"/>
        </w:rPr>
        <w:t>Глава 21. ПРОТОКОЛЫ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228. Обязательность ведения протокола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54" w:name="P1824"/>
      <w:bookmarkEnd w:id="154"/>
      <w:r w:rsidRPr="00436C87">
        <w:rPr>
          <w:rFonts w:ascii="Calibri" w:hAnsi="Calibri" w:cs="Calibri"/>
          <w:b/>
          <w:color w:val="000000" w:themeColor="text1"/>
        </w:rPr>
        <w:t>Статья 229. Содержание протокола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дела или совершении отдельного процессуального действия.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протоколе судебного заседания указываются: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дата и место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время начала и окончания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суда, рассматривающего дело, состав суда, помощник судьи и секретарь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наименование и номер дела, присвоенный судом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сведения о явке лиц, участвующих в деле, их представителей, свидетелей, экспертов, специалистов, переводчиков;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распоряжения председательствующего и вынесенные судом в зале судебного заседания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заявления, ходатайства и объяснения лиц, участвующих в деле, их представителей;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показания свидетелей, разъяснения экспертами своих заключений, консультации и пояснения специалистов;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содержание заключений прокурора и представителей государственных органов, органов местного самоуправления;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12) содержание судебных прений;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13) сведения об оглашении и о разъяснении содержания решения суда и определений суда, разъяснении порядка и срока их обжалования;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14)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14.1) сведения об использовании средств аудио-, видеозаписи, систем видеоконференц-связи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w:t>
      </w:r>
      <w:r w:rsidRPr="00436C87">
        <w:rPr>
          <w:rFonts w:ascii="Calibri" w:hAnsi="Calibri" w:cs="Calibri"/>
          <w:color w:val="000000" w:themeColor="text1"/>
        </w:rPr>
        <w:lastRenderedPageBreak/>
        <w:t>информации или сайта в информационно-телекоммуникационной сети "Интернет", посредством которых осуществлялась трансляция;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15) дата составления протокола.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55" w:name="P1846"/>
      <w:bookmarkEnd w:id="155"/>
      <w:r w:rsidRPr="00436C87">
        <w:rPr>
          <w:rFonts w:ascii="Calibri" w:hAnsi="Calibri" w:cs="Calibri"/>
          <w:b/>
          <w:color w:val="000000" w:themeColor="text1"/>
        </w:rPr>
        <w:t>Статья 230. Составление протокола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Протокол составляется в судебном заседании или при совершении вне судебного заседания отдельного процессуального действия секретарем судебного заседания либо по поручению председательствующего помощником судьи. Протокол составляется в письменной форме, может быть написан от руки или составлен с использованием технических средств. Протоколирование судебного заседания с использованием средств аудиозаписи (аудиопротоколирование) ведется непрерывно в ходе судебного заседания. Для обеспечения полноты составления протокола суд может использовать также стенографирование и иные технические средства. Секретарь судебного заседания либо по поручению председательствующего помощник судьи обеспечивает контроль за использованием в ходе судебного заседания или при совершении вне судебного заседания отдельного процессуального действия стенографирования, средств аудио- и (или) видеозаписи, систем видеоконференц-связи и (или) иных технических средств.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протоколе указывается на использование технических средств для фиксирования хода судебного заседания. Носители информации, полученной с использованием аудиозаписи, стенографирования и (или) иных технических средств, приобщаются к протоколу.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Лица, участвующие в деле, их представители вправе ходатайствовать об оглашении какой-либо части протокола, о внесении в протокол сведений об обстоятельствах, которые они считают существенными для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Протокол подписывается председательствующим и секретарем судебного заседания. В случае, если по поручению председательствующего протокол составлен помощником судьи, он подписывается председательствующим и помощником судьи.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 либо подписями председательствующего и помощника судьи.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231. Замечания на протокол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Лица, участвующие в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с указанием на допущенные в них неточности и (или) на их неполноту.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232. Рассмотрение замечаний на протокол</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21.1. УПРОЩЕННОЕ ПРОИЗВОДСТВО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232.1. Порядок упрощенного производства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рассмотрении в порядке упрощенного производства дел с участием иностранных лиц применяются также особенности, установленные разделом V настоящего Кодекса, если иное не предусмотрено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232.2. Дела, рассматриваемые в порядке упрощенного производства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156" w:name="P1874"/>
      <w:bookmarkEnd w:id="156"/>
      <w:r w:rsidRPr="00436C87">
        <w:rPr>
          <w:rFonts w:ascii="Calibri" w:hAnsi="Calibri" w:cs="Calibri"/>
          <w:color w:val="000000" w:themeColor="text1"/>
        </w:rPr>
        <w:t>1. В порядке упрощенного производства подлежат рассмотрению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по исковым заявлениям о взыскании денежных средств или об истребовании имущества, если цена иска не превышает сто тысяч рублей, кроме дел, рассматриваемых в порядке приказного производства (статья 122 и часть третья статьи 125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исковым заявлениям о признании права собственности, если цена иска не превышает сто тысяч рублей;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 исковым заявлениям,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кроме дел, рассматриваемых в порядке приказного 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части четвертой настоящей статьи.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Не подлежат рассмотрению в порядке упрощенного производства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связанные с государственной тайной;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спорам, затрагивающим права детей, за исключением споров о взыскании алиментов;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 возмещении вреда, причиненного жизни или здоровью;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 корпоративным спорам;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связанные с обращением взыскания на средства бюджетов бюджетной системы Российской Федерации.</w:t>
      </w:r>
    </w:p>
    <w:p w:rsidR="00436C87" w:rsidRPr="00436C87" w:rsidRDefault="00436C87">
      <w:pPr>
        <w:spacing w:before="220" w:after="1" w:line="220" w:lineRule="atLeast"/>
        <w:ind w:firstLine="540"/>
        <w:jc w:val="both"/>
        <w:rPr>
          <w:color w:val="000000" w:themeColor="text1"/>
        </w:rPr>
      </w:pPr>
      <w:bookmarkStart w:id="157" w:name="P1885"/>
      <w:bookmarkEnd w:id="157"/>
      <w:r w:rsidRPr="00436C87">
        <w:rPr>
          <w:rFonts w:ascii="Calibri" w:hAnsi="Calibri" w:cs="Calibri"/>
          <w:color w:val="000000" w:themeColor="text1"/>
        </w:rP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В случае, если заявлено несколько требований, одно из которых носит имущественный характер и относится к требованиям, указанным в части первой настоящей статьи, а другие требования носят неимущественный характер и суд не выделит эти требования в отдельное производство на основании части второй статьи 151 настоящего Кодекса, такие требования рассматриваются в порядке упрощенного производства.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232.3. Особенности рассмотрения дел в порядке упрощенного производства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Исковое заявление по делу, указанному в части первой статьи 232.2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436C87" w:rsidRPr="00436C87" w:rsidRDefault="00436C87">
      <w:pPr>
        <w:spacing w:before="220" w:after="1" w:line="220" w:lineRule="atLeast"/>
        <w:ind w:firstLine="540"/>
        <w:jc w:val="both"/>
        <w:rPr>
          <w:color w:val="000000" w:themeColor="text1"/>
        </w:rPr>
      </w:pPr>
      <w:bookmarkStart w:id="158" w:name="P1894"/>
      <w:bookmarkEnd w:id="158"/>
      <w:r w:rsidRPr="00436C87">
        <w:rPr>
          <w:rFonts w:ascii="Calibri" w:hAnsi="Calibri" w:cs="Calibri"/>
          <w:color w:val="000000" w:themeColor="text1"/>
        </w:rPr>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436C87" w:rsidRPr="00436C87" w:rsidRDefault="00436C87">
      <w:pPr>
        <w:spacing w:before="220" w:after="1" w:line="220" w:lineRule="atLeast"/>
        <w:ind w:firstLine="540"/>
        <w:jc w:val="both"/>
        <w:rPr>
          <w:color w:val="000000" w:themeColor="text1"/>
        </w:rPr>
      </w:pPr>
      <w:bookmarkStart w:id="159" w:name="P1895"/>
      <w:bookmarkEnd w:id="159"/>
      <w:r w:rsidRPr="00436C87">
        <w:rPr>
          <w:rFonts w:ascii="Calibri" w:hAnsi="Calibri" w:cs="Calibri"/>
          <w:color w:val="000000" w:themeColor="text1"/>
        </w:rPr>
        <w:t>3. В определениях, указанных в части второй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части второй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436C87" w:rsidRPr="00436C87" w:rsidRDefault="00436C87">
      <w:pPr>
        <w:spacing w:before="220" w:after="1" w:line="220" w:lineRule="atLeast"/>
        <w:ind w:firstLine="540"/>
        <w:jc w:val="both"/>
        <w:rPr>
          <w:color w:val="000000" w:themeColor="text1"/>
        </w:rPr>
      </w:pPr>
      <w:bookmarkStart w:id="160" w:name="P1896"/>
      <w:bookmarkEnd w:id="160"/>
      <w:r w:rsidRPr="00436C87">
        <w:rPr>
          <w:rFonts w:ascii="Calibri" w:hAnsi="Calibri" w:cs="Calibri"/>
          <w:color w:val="000000" w:themeColor="text1"/>
        </w:rPr>
        <w:lastRenderedPageBreak/>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Суд рассматривает дело в порядке упрощенного производства без вызова сторон после истечения сроков, установленных судом в соответствии с частью третьей настоящей статьи.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61" w:name="P1901"/>
      <w:bookmarkEnd w:id="161"/>
      <w:r w:rsidRPr="00436C87">
        <w:rPr>
          <w:rFonts w:ascii="Calibri" w:hAnsi="Calibri" w:cs="Calibri"/>
          <w:b/>
          <w:color w:val="000000" w:themeColor="text1"/>
        </w:rPr>
        <w:t>Статья 232.4. Решение суда по делу, рассматриваемому в порядке упрощенного производства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главой 16 настоящего Кодекса, если иное не вытекает из особенностей, установленных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частью восьмой настоящей статьи.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436C87" w:rsidRPr="00436C87" w:rsidRDefault="00436C87">
      <w:pPr>
        <w:spacing w:before="220" w:after="1" w:line="220" w:lineRule="atLeast"/>
        <w:ind w:firstLine="540"/>
        <w:jc w:val="both"/>
        <w:rPr>
          <w:color w:val="000000" w:themeColor="text1"/>
        </w:rPr>
      </w:pPr>
      <w:bookmarkStart w:id="162" w:name="P1910"/>
      <w:bookmarkEnd w:id="162"/>
      <w:r w:rsidRPr="00436C87">
        <w:rPr>
          <w:rFonts w:ascii="Calibri" w:hAnsi="Calibri" w:cs="Calibri"/>
          <w:color w:val="000000" w:themeColor="text1"/>
        </w:rP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63" w:name="P1912"/>
      <w:bookmarkEnd w:id="163"/>
      <w:r w:rsidRPr="00436C87">
        <w:rPr>
          <w:rFonts w:ascii="Calibri" w:hAnsi="Calibri" w:cs="Calibri"/>
          <w:b/>
          <w:color w:val="000000" w:themeColor="text1"/>
        </w:rPr>
        <w:t>Глава 22. ЗАОЧНОЕ ПРОИЗВОДСТВО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lastRenderedPageBreak/>
        <w:t>Статья 233. Основания для заочного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234. Порядок заочного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235. Содержание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Содержание и порядок составления заочного решения суда определяются правилами, установленными статьями 198 и 199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резолютивной части заочного решения суда должны быть указаны срок и порядок подачи заявления об отмене этого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236. Высылка копии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Копия заочного решения суда высылается ответчику не позднее чем в течение трех дней со дня его принятия с уведомлением о вручении.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237. Обжалование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64" w:name="P1937"/>
      <w:bookmarkEnd w:id="164"/>
      <w:r w:rsidRPr="00436C87">
        <w:rPr>
          <w:rFonts w:ascii="Calibri" w:hAnsi="Calibri" w:cs="Calibri"/>
          <w:color w:val="000000" w:themeColor="text1"/>
        </w:rP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436C87" w:rsidRPr="00436C87" w:rsidRDefault="00436C87">
      <w:pPr>
        <w:spacing w:before="220" w:after="1" w:line="220" w:lineRule="atLeast"/>
        <w:ind w:firstLine="540"/>
        <w:jc w:val="both"/>
        <w:rPr>
          <w:color w:val="000000" w:themeColor="text1"/>
        </w:rPr>
      </w:pPr>
      <w:bookmarkStart w:id="165" w:name="P1938"/>
      <w:bookmarkEnd w:id="165"/>
      <w:r w:rsidRPr="00436C87">
        <w:rPr>
          <w:rFonts w:ascii="Calibri" w:hAnsi="Calibri" w:cs="Calibri"/>
          <w:color w:val="000000" w:themeColor="text1"/>
        </w:rP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w:t>
      </w:r>
      <w:r w:rsidRPr="00436C87">
        <w:rPr>
          <w:rFonts w:ascii="Calibri" w:hAnsi="Calibri" w:cs="Calibri"/>
          <w:color w:val="000000" w:themeColor="text1"/>
        </w:rPr>
        <w:lastRenderedPageBreak/>
        <w:t>такое заявление подано, - в течение одного месяца со дня вынесения определения суда об отказе в удовлетворении этого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238. Содержание заявления об отмене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об отмене заочного решения суда должно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принявшего заочное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лица, подающего заявление;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просьбу лица, подающего заявление;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перечень прилагаемых к заявлению материалов.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об отмене заочного решения суда не подлежит оплате государственной пошлиной.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239. Действия суда после принятия заявления об отмене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240. Рассмотрение заявления об отмене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241. Полномочия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242. Основания для отмены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243. Возобновление рассмотрения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 Законная сила заочного решения суда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Заочное решение суда вступает в законную силу по истечении предусмотренного частью второй статьи 237 настоящего Кодекса срока на его обжалование, если оно не было обжаловано.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подачи ответчиком заявления об отмене заочного решения суда в порядке, установленном частью первой статьи 237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статьей 326.2 настоящего Кодекса, до рассмотрения заявления об отмене заочного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22.1. ПРОИЗВОДСТВО ПО РАССМОТРЕНИЮ</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ЗАЯВЛЕНИЙ О ПРИСУЖДЕНИИ КОМПЕНСАЦИИ ЗА НАРУШЕНИЕ ПРАВА</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НА СУДОПРОИЗВОДСТВО В РАЗУМНЫЙ СРОК ИЛИ ПРАВА НА ИСПОЛНЕНИЕ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СУДЕБНОГО ПОСТАНОВЛЕНИЯ В РАЗУМНЫЙ СРОК</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(СТАТЬИ 244.1 - 244.10)</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Утратила силу с 15 сентября 2015 года. - Федеральный закон от 08.03.2015 N 23-ФЗ.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22.2. ПРОИЗВОДСТВО ПО РАССМОТРЕНИЮ ЗАЯВЛЕНИЙ</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О ВОЗВРАЩЕНИИ РЕБЕНКА ИЛИ ОБ ОСУЩЕСТВЛЕНИИ В ОТНОШЕНИИ</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РЕБЕНКА ПРАВ ДОСТУПА НА ОСНОВАНИИ МЕЖДУНАРОДНОГО</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ДОГОВОРА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436C87" w:rsidRPr="00436C87" w:rsidRDefault="00436C87">
      <w:pPr>
        <w:spacing w:before="220" w:after="1" w:line="220" w:lineRule="atLeast"/>
        <w:ind w:firstLine="540"/>
        <w:jc w:val="both"/>
        <w:rPr>
          <w:color w:val="000000" w:themeColor="text1"/>
        </w:rPr>
      </w:pPr>
      <w:bookmarkStart w:id="166" w:name="P1994"/>
      <w:bookmarkEnd w:id="166"/>
      <w:r w:rsidRPr="00436C87">
        <w:rPr>
          <w:rFonts w:ascii="Calibri" w:hAnsi="Calibri" w:cs="Calibri"/>
          <w:color w:val="000000" w:themeColor="text1"/>
        </w:rPr>
        <w:t xml:space="preserve">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w:t>
      </w:r>
      <w:r w:rsidRPr="00436C87">
        <w:rPr>
          <w:rFonts w:ascii="Calibri" w:hAnsi="Calibri" w:cs="Calibri"/>
          <w:color w:val="000000" w:themeColor="text1"/>
        </w:rPr>
        <w:lastRenderedPageBreak/>
        <w:t>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244.12. Порядок рассмотрения заявлений о возвращении ребенка или об осуществлении прав доступа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Российской Федерации и настоящей главой.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244.13. Обеспечение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необходимых случаях наряду с другими мерами по обеспечению иска в соответствии с главой 13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67" w:name="P2007"/>
      <w:bookmarkEnd w:id="167"/>
      <w:r w:rsidRPr="00436C87">
        <w:rPr>
          <w:rFonts w:ascii="Calibri" w:hAnsi="Calibri" w:cs="Calibri"/>
          <w:b/>
          <w:color w:val="000000" w:themeColor="text1"/>
        </w:rPr>
        <w:t>Статья 244.14. Недопустимость соединения исковых требований и предъявления встречного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244.15. Рассмотрение заявления о возвращении ребенка или об осуществлении прав доступа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244.16. Решение суда по делу о возвращении ребенка или об осуществлении прав доступа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главой 16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главой 16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главой 39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главой 39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68" w:name="P2028"/>
      <w:bookmarkEnd w:id="168"/>
      <w:r w:rsidRPr="00436C87">
        <w:rPr>
          <w:rFonts w:ascii="Calibri" w:hAnsi="Calibri" w:cs="Calibri"/>
          <w:color w:val="000000" w:themeColor="text1"/>
        </w:rPr>
        <w:t>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главой 39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Частная жалоба, представление, указанные в части первой настоящей статьи, рассматриваются не позднее десяти дней со дня передачи дела в апелляционную инстанцию в соответствии с правилами, предусмотренными статьей 333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244.19. Высылка копий судебных постановлений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Копии определений суда, предусмотренных частью второй статьи 134, частью второй статьи 135, частью первой статьи 136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Копии определений суда, предусмотренных статьей 227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статьей 201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22.3. РАССМОТРЕНИЕ ДЕЛ О ЗАЩИТЕ ПРАВ И ЗАКОННЫХ</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69" w:name="P2044"/>
      <w:bookmarkEnd w:id="169"/>
      <w:r w:rsidRPr="00436C87">
        <w:rPr>
          <w:rFonts w:ascii="Calibri" w:hAnsi="Calibri" w:cs="Calibri"/>
          <w:b/>
          <w:color w:val="000000" w:themeColor="text1"/>
        </w:rPr>
        <w:t>Статья 244.20. Право на обращение в суд в защиту прав и законных 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170" w:name="P2046"/>
      <w:bookmarkEnd w:id="170"/>
      <w:r w:rsidRPr="00436C87">
        <w:rPr>
          <w:rFonts w:ascii="Calibri" w:hAnsi="Calibri" w:cs="Calibri"/>
          <w:color w:val="000000" w:themeColor="text1"/>
        </w:rP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1) имеется общий по отношению к каждому члену группы лиц ответчик;</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предметом спора являются общие либо однородные права и законные интересы членов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основании прав членов группы лиц и обязанностей ответчика лежат схожие фактические обстоятельства;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использование всеми членами группы лиц одинакового способа защиты своих прав.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bookmarkStart w:id="171" w:name="P2052"/>
      <w:bookmarkEnd w:id="171"/>
      <w:r w:rsidRPr="00436C87">
        <w:rPr>
          <w:rFonts w:ascii="Calibri" w:hAnsi="Calibri" w:cs="Calibri"/>
          <w:color w:val="000000" w:themeColor="text1"/>
        </w:rPr>
        <w:t>3. В защиту прав и законных интересов группы лиц могут обратиться гражданин и организация, являющиеся членами этой группы лиц.</w:t>
      </w:r>
    </w:p>
    <w:p w:rsidR="00436C87" w:rsidRPr="00436C87" w:rsidRDefault="00436C87">
      <w:pPr>
        <w:spacing w:before="220" w:after="1" w:line="220" w:lineRule="atLeast"/>
        <w:ind w:firstLine="540"/>
        <w:jc w:val="both"/>
        <w:rPr>
          <w:color w:val="000000" w:themeColor="text1"/>
        </w:rPr>
      </w:pPr>
      <w:bookmarkStart w:id="172" w:name="P2053"/>
      <w:bookmarkEnd w:id="172"/>
      <w:r w:rsidRPr="00436C87">
        <w:rPr>
          <w:rFonts w:ascii="Calibri" w:hAnsi="Calibri" w:cs="Calibri"/>
          <w:color w:val="000000" w:themeColor="text1"/>
        </w:rP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частях третьей и четвертой настоящей статьи, к требованию о защите прав и законных интересов этой группы лиц присоединились не менее двадцати лиц - членов группы лиц.</w:t>
      </w:r>
    </w:p>
    <w:p w:rsidR="00436C87" w:rsidRPr="00436C87" w:rsidRDefault="00436C87">
      <w:pPr>
        <w:spacing w:before="220" w:after="1" w:line="220" w:lineRule="atLeast"/>
        <w:ind w:firstLine="540"/>
        <w:jc w:val="both"/>
        <w:rPr>
          <w:color w:val="000000" w:themeColor="text1"/>
        </w:rPr>
      </w:pPr>
      <w:bookmarkStart w:id="173" w:name="P2055"/>
      <w:bookmarkEnd w:id="173"/>
      <w:r w:rsidRPr="00436C87">
        <w:rPr>
          <w:rFonts w:ascii="Calibri" w:hAnsi="Calibri" w:cs="Calibri"/>
          <w:color w:val="000000" w:themeColor="text1"/>
        </w:rPr>
        <w:t>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третьей или четвертой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присоединение также может осуществляться путем заполнения формы, размещенной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244.21. Требования к исковому заявлению, подаваемому в защиту прав и законных 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Исковое заявление, подаваемое в защиту прав и законных интересов группы лиц, должно соответствовать требованиям, предусмотренным статьей 131 настоящего Кодекса. В исковом заявлении, подаваемом в защиту прав и законных интересов группы лиц, также указываются: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права и законные интересы группы лиц, в защиту которых предъявлено требование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круг лиц, являющихся членами группы лиц, основания такого членства;</w:t>
      </w:r>
    </w:p>
    <w:p w:rsidR="00436C87" w:rsidRPr="00436C87" w:rsidRDefault="00436C87">
      <w:pPr>
        <w:spacing w:before="220" w:after="1" w:line="220" w:lineRule="atLeast"/>
        <w:ind w:firstLine="540"/>
        <w:jc w:val="both"/>
        <w:rPr>
          <w:color w:val="000000" w:themeColor="text1"/>
        </w:rPr>
      </w:pPr>
      <w:bookmarkStart w:id="174" w:name="P2062"/>
      <w:bookmarkEnd w:id="174"/>
      <w:r w:rsidRPr="00436C87">
        <w:rPr>
          <w:rFonts w:ascii="Calibri" w:hAnsi="Calibri" w:cs="Calibri"/>
          <w:color w:val="000000" w:themeColor="text1"/>
        </w:rP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К исковому заявлению прилагаются документы, предусмотренные статьей 132 настоящего Кодекса, а также документы, подтверждающие присоединение к требованию о защите прав и законных интересов группы лиц, лиц, указанных в пункте 3 части первой настоящей статьи, и их принадлежность к группе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244.22. Ведение дел о защите прав и законных 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Лицо, которое ведет дело в интересах группы лиц, должно быть членом данной группы лиц, за исключением случаев, предусмотренных частью четвертой статьи 244.20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Лицо, которое ведет дело в интересах группы лиц, действует от имени группы лиц без доверенности на основании указанного в части шестой статьи 244.20 настоящего Кодекса заявления о присоединении к требованию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Если иное не предусмотрено соглашением о порядке осуществления прав и обязанностей группы лиц (статья 244.27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главой 8 настоящего Кодекса.</w:t>
      </w:r>
    </w:p>
    <w:p w:rsidR="00436C87" w:rsidRPr="00436C87" w:rsidRDefault="00436C87">
      <w:pPr>
        <w:spacing w:before="220" w:after="1" w:line="220" w:lineRule="atLeast"/>
        <w:ind w:firstLine="540"/>
        <w:jc w:val="both"/>
        <w:rPr>
          <w:color w:val="000000" w:themeColor="text1"/>
        </w:rPr>
      </w:pPr>
      <w:bookmarkStart w:id="175" w:name="P2073"/>
      <w:bookmarkEnd w:id="175"/>
      <w:r w:rsidRPr="00436C87">
        <w:rPr>
          <w:rFonts w:ascii="Calibri" w:hAnsi="Calibri" w:cs="Calibri"/>
          <w:color w:val="000000" w:themeColor="text1"/>
        </w:rPr>
        <w:t>4. Полномочия лица, которое ведет дело в интересах группы лиц, прекращаются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в случае отказа лица, которое ведет дело в интересах группы лиц, от иска;</w:t>
      </w:r>
    </w:p>
    <w:p w:rsidR="00436C87" w:rsidRPr="00436C87" w:rsidRDefault="00436C87">
      <w:pPr>
        <w:spacing w:before="220" w:after="1" w:line="220" w:lineRule="atLeast"/>
        <w:ind w:firstLine="540"/>
        <w:jc w:val="both"/>
        <w:rPr>
          <w:color w:val="000000" w:themeColor="text1"/>
        </w:rPr>
      </w:pPr>
      <w:bookmarkStart w:id="176" w:name="P2075"/>
      <w:bookmarkEnd w:id="176"/>
      <w:r w:rsidRPr="00436C87">
        <w:rPr>
          <w:rFonts w:ascii="Calibri" w:hAnsi="Calibri" w:cs="Calibri"/>
          <w:color w:val="000000" w:themeColor="text1"/>
        </w:rP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244.23. Права лица, присоединившегося к требованию о защите прав и законных 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Лицо, присоединившееся к требованию о защите прав и законных интересов группы лиц, имеет право: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1) знакомиться с материалами дела, делать выписки из них, снимать копии;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присутствовать в судебном заседании, в том числе если оно объявлено закрытым;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отказаться от поданного им заявления о присоединении к требованию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244.24. Замена лица, которое ведет дело в интересах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Замена лица, которое ведет дело в интересах группы лиц, допускается в случае прекращения его полномочий по основаниям, предусмотренным частью четвертой статьи 244.22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статьей 244.26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частью седьмой настоящей статьи. Доказательства уведомления об отказе от иска направляются лицом, которое ведет дело в интересах группы лиц,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436C87" w:rsidRPr="00436C87" w:rsidRDefault="00436C87">
      <w:pPr>
        <w:spacing w:before="220" w:after="1" w:line="220" w:lineRule="atLeast"/>
        <w:ind w:firstLine="540"/>
        <w:jc w:val="both"/>
        <w:rPr>
          <w:color w:val="000000" w:themeColor="text1"/>
        </w:rPr>
      </w:pPr>
      <w:bookmarkStart w:id="177" w:name="P2094"/>
      <w:bookmarkEnd w:id="177"/>
      <w:r w:rsidRPr="00436C87">
        <w:rPr>
          <w:rFonts w:ascii="Calibri" w:hAnsi="Calibri" w:cs="Calibri"/>
          <w:color w:val="000000" w:themeColor="text1"/>
        </w:rPr>
        <w:t>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статьей 221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пунктом 2 части четвертой статьи 244.22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244.25. Порядок рассмотрения дел о защите прав и законных 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статьей 244.20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78" w:name="P2106"/>
      <w:bookmarkEnd w:id="178"/>
      <w:r w:rsidRPr="00436C87">
        <w:rPr>
          <w:rFonts w:ascii="Calibri" w:hAnsi="Calibri" w:cs="Calibri"/>
          <w:b/>
          <w:color w:val="000000" w:themeColor="text1"/>
        </w:rPr>
        <w:t>Статья 244.26. Подготовка дела о защите прав и законных интересов группы лиц к судебному разбирательству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подготовке дела о защите прав и законных интересов группы лиц к судебному разбирательству судья: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определяет характер спорного правоотношения и подлежащее применению законодательство;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уточняет требования в защиту прав и законных интересов группы лиц и основания этих требований;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решает вопрос о составе группы лиц и о возможности установления иных лиц, являющихся участниками спорных правоотношений;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предлагает представить доказательства, подтверждающие принадлежность конкретного лица к группе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предлагает лицам, присоединившимся к требованию о защите прав и законных интересов группы лиц, заключить соглашение группы лиц (статья 244.27 настоящего Кодекса) или присоединиться к ранее заключенному такому соглашению;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совершает иные предусмотренные статьей 150 настоящего Кодекса действия.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bookmarkStart w:id="179" w:name="P2116"/>
      <w:bookmarkEnd w:id="179"/>
      <w:r w:rsidRPr="00436C87">
        <w:rPr>
          <w:rFonts w:ascii="Calibri" w:hAnsi="Calibri" w:cs="Calibri"/>
          <w:color w:val="000000" w:themeColor="text1"/>
        </w:rP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Предложение о присоединении к требованию о защите прав и законных интересов группы лиц должно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ответчика и его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требование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наименование суда, в производстве которого находится дело, номер данного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иную определяемую судом информацию.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Лицо, которое ведет дело в интересах группы лиц, до окончания подготовки дела к судебному разбирательству сообщает суду предусмотренные пунктом 3 части первой статьи 244.21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w:t>
      </w:r>
      <w:r w:rsidRPr="00436C87">
        <w:rPr>
          <w:rFonts w:ascii="Calibri" w:hAnsi="Calibri" w:cs="Calibri"/>
          <w:color w:val="000000" w:themeColor="text1"/>
        </w:rPr>
        <w:lastRenderedPageBreak/>
        <w:t>законных интересов группы лиц в соответствии с частью третьей настоящей статьи, суд оставляет исковое заявление без рассмотрения.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статьей 152 настоящего Кодекса, судья решает вопрос о соответствии группы лиц условиям, указанным в части первой статьи 244.20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80" w:name="P2129"/>
      <w:bookmarkEnd w:id="180"/>
      <w:r w:rsidRPr="00436C87">
        <w:rPr>
          <w:rFonts w:ascii="Calibri" w:hAnsi="Calibri" w:cs="Calibri"/>
          <w:b/>
          <w:color w:val="000000" w:themeColor="text1"/>
        </w:rPr>
        <w:t>Статья 244.27. Порядок несения судебных расходов по делу о защите прав и законных 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181" w:name="P2131"/>
      <w:bookmarkEnd w:id="181"/>
      <w:r w:rsidRPr="00436C87">
        <w:rPr>
          <w:rFonts w:ascii="Calibri" w:hAnsi="Calibri" w:cs="Calibri"/>
          <w:color w:val="000000" w:themeColor="text1"/>
        </w:rP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заключения группой лиц соглашения, указанного в части первой настоящей статьи, суд после распределения судебных расходов по правилам, установленным главой 7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244.28. Решение суда по делу о защите прав и законных интересов группы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по делу о защите прав и законных интересов группы лиц принимается по правилам, установленным главой 16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Подраздел III. ПРОИЗВОДСТВО ПО ДЕЛАМ, ВОЗНИКАЮЩИМ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ИЗ ПУБЛИЧНЫХ ПРАВООТНОШЕНИЙ (СТАТЬИ 245 - 261.8)</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Утратил силу с 15 сентября 2015 года. - Федеральный закон от 08.03.2015 N 23-ФЗ.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Подраздел IV. ОСОБОЕ ПРОИЗВОДСТВО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27. ОБЩИЕ ПОЛОЖЕНИЯ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82" w:name="P2150"/>
      <w:bookmarkEnd w:id="182"/>
      <w:r w:rsidRPr="00436C87">
        <w:rPr>
          <w:rFonts w:ascii="Calibri" w:hAnsi="Calibri" w:cs="Calibri"/>
          <w:b/>
          <w:color w:val="000000" w:themeColor="text1"/>
        </w:rPr>
        <w:t>Статья 262. Дела, рассматриваемые судом в порядке особого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порядке особого производства суд рассматривает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об установлении фактов, имеющих юридическое значение;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об усыновлении (удочерении)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 признании гражданина безвестно отсутствующим или об объявлении гражданина умершим;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об объявлении несовершеннолетнего полностью дееспособным (эмансипации);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 признании движимой вещи бесхозяйной и признании права муниципальной собственности на бесхозяйную недвижимую вещь;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о восстановлении прав по утраченным ценным бумагам на предъявителя или ордерным ценным бумагам (вызывное производство);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утратил силу с 15 сентября 2015 года. - Федеральный закон от 08.03.2015 N 23-ФЗ;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о внесении исправлений или изменений в записи актов гражданского состояния;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по заявлениям о совершенных нотариальных действиях или об отказе в их совершении;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по заявлениям о восстановлении утраченного судебного 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Федеральными законами к рассмотрению в порядке особого производства могут быть отнесены и другие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263. Порядок рассмотрения и разрешения дел, рассматриваемых судом в порядке особого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главами 28 - 38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Дела особого производства суд рассматривает с участием заявителей и других заинтересованных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83" w:name="P2172"/>
      <w:bookmarkEnd w:id="183"/>
      <w:r w:rsidRPr="00436C87">
        <w:rPr>
          <w:rFonts w:ascii="Calibri" w:hAnsi="Calibri" w:cs="Calibri"/>
          <w:b/>
          <w:color w:val="000000" w:themeColor="text1"/>
        </w:rPr>
        <w:t>Глава 28. УСТАНОВЛЕНИЕ ФАКТОВ, ИМЕЮЩИХ</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ЮРИДИЧЕСКОЕ ЗНАЧЕНИЕ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264. Дела об установлении фактов, имеющих юридическое значение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устанавливает факты, от которых зависит возникновение, изменение, прекращение личных или имущественных прав граждан, организаций.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рассматривает дела об установлении: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родственных отношений;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факта нахождения на иждивении;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факта регистрации рождения, усыновления (удочерения), брака, расторжения брака, смерти;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факта признания отцовства;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факта владения и пользования недвижимым имуществом;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факта несчастного случая;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факта принятия наследства и места открытия наследства;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других имеющих юридическое значение фактов.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265. Условия, необходимые для установления фактов, имеющих юридическое значение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266. Подача заявления об установлении факта, имеющего юридическое значение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267. Содержание заявления об установлении факта, имеющего юридическое значение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lastRenderedPageBreak/>
        <w:t>Статья 268. Решение суда относительно заявления об установлении факта, имеющего юридическое значение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29. УСЫНОВЛЕНИЕ (УДОЧЕРЕНИЕ) РЕБЕНКА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269. Подача заявления об усыновлении или удочерении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270. Содержание заявления об усыновлении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заявлении об усыновлении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фамилия, имя, отчество усыновителей (усыновителя), место их жительства;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обстоятельства, обосновывающие просьбу усыновителей (усыновителя) об усыновлении ребенка, и документы, подтверждающие эти обстоятельства;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271. Документы, прилагаемые к заявлению об усыновлении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84" w:name="P2223"/>
      <w:bookmarkEnd w:id="184"/>
      <w:r w:rsidRPr="00436C87">
        <w:rPr>
          <w:rFonts w:ascii="Calibri" w:hAnsi="Calibri" w:cs="Calibri"/>
          <w:color w:val="000000" w:themeColor="text1"/>
        </w:rPr>
        <w:t>1. К заявлению об усыновлении должны быть приложены:</w:t>
      </w:r>
    </w:p>
    <w:p w:rsidR="00436C87" w:rsidRPr="00436C87" w:rsidRDefault="00436C87">
      <w:pPr>
        <w:spacing w:before="220" w:after="1" w:line="220" w:lineRule="atLeast"/>
        <w:ind w:firstLine="540"/>
        <w:jc w:val="both"/>
        <w:rPr>
          <w:color w:val="000000" w:themeColor="text1"/>
        </w:rPr>
      </w:pPr>
      <w:bookmarkStart w:id="185" w:name="P2224"/>
      <w:bookmarkEnd w:id="185"/>
      <w:r w:rsidRPr="00436C87">
        <w:rPr>
          <w:rFonts w:ascii="Calibri" w:hAnsi="Calibri" w:cs="Calibri"/>
          <w:color w:val="000000" w:themeColor="text1"/>
        </w:rPr>
        <w:t>1) копия свидетельства о рождении усыновителя - при усыновлении ребенка лицом, не состоящим в браке;</w:t>
      </w:r>
    </w:p>
    <w:p w:rsidR="00436C87" w:rsidRPr="00436C87" w:rsidRDefault="00436C87">
      <w:pPr>
        <w:spacing w:before="220" w:after="1" w:line="220" w:lineRule="atLeast"/>
        <w:ind w:firstLine="540"/>
        <w:jc w:val="both"/>
        <w:rPr>
          <w:color w:val="000000" w:themeColor="text1"/>
        </w:rPr>
      </w:pPr>
      <w:bookmarkStart w:id="186" w:name="P2225"/>
      <w:bookmarkEnd w:id="186"/>
      <w:r w:rsidRPr="00436C87">
        <w:rPr>
          <w:rFonts w:ascii="Calibri" w:hAnsi="Calibri" w:cs="Calibri"/>
          <w:color w:val="000000" w:themeColor="text1"/>
        </w:rPr>
        <w:t>2) копия свидетельства о браке усыновителей (усыновителя) - при усыновлении ребенка лицами (лицом), состоящими в браке;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436C87" w:rsidRPr="00436C87" w:rsidRDefault="00436C87">
      <w:pPr>
        <w:spacing w:before="220" w:after="1" w:line="220" w:lineRule="atLeast"/>
        <w:ind w:firstLine="540"/>
        <w:jc w:val="both"/>
        <w:rPr>
          <w:color w:val="000000" w:themeColor="text1"/>
        </w:rPr>
      </w:pPr>
      <w:bookmarkStart w:id="187" w:name="P2227"/>
      <w:bookmarkEnd w:id="187"/>
      <w:r w:rsidRPr="00436C87">
        <w:rPr>
          <w:rFonts w:ascii="Calibri" w:hAnsi="Calibri" w:cs="Calibri"/>
          <w:color w:val="000000" w:themeColor="text1"/>
        </w:rPr>
        <w:lastRenderedPageBreak/>
        <w:t>4) медицинское заключение о состоянии здоровья усыновителей (усыновителя);</w:t>
      </w:r>
    </w:p>
    <w:p w:rsidR="00436C87" w:rsidRPr="00436C87" w:rsidRDefault="00436C87">
      <w:pPr>
        <w:spacing w:before="220" w:after="1" w:line="220" w:lineRule="atLeast"/>
        <w:ind w:firstLine="540"/>
        <w:jc w:val="both"/>
        <w:rPr>
          <w:color w:val="000000" w:themeColor="text1"/>
        </w:rPr>
      </w:pPr>
      <w:bookmarkStart w:id="188" w:name="P2228"/>
      <w:bookmarkEnd w:id="188"/>
      <w:r w:rsidRPr="00436C87">
        <w:rPr>
          <w:rFonts w:ascii="Calibri" w:hAnsi="Calibri" w:cs="Calibri"/>
          <w:color w:val="000000" w:themeColor="text1"/>
        </w:rPr>
        <w:t>5) справка с места работы о занимаемой должности и заработной плате либо копия декларации о доходах или иной документ о доходах;</w:t>
      </w:r>
    </w:p>
    <w:p w:rsidR="00436C87" w:rsidRPr="00436C87" w:rsidRDefault="00436C87">
      <w:pPr>
        <w:spacing w:before="220" w:after="1" w:line="220" w:lineRule="atLeast"/>
        <w:ind w:firstLine="540"/>
        <w:jc w:val="both"/>
        <w:rPr>
          <w:color w:val="000000" w:themeColor="text1"/>
        </w:rPr>
      </w:pPr>
      <w:bookmarkStart w:id="189" w:name="P2229"/>
      <w:bookmarkEnd w:id="189"/>
      <w:r w:rsidRPr="00436C87">
        <w:rPr>
          <w:rFonts w:ascii="Calibri" w:hAnsi="Calibri" w:cs="Calibri"/>
          <w:color w:val="000000" w:themeColor="text1"/>
        </w:rPr>
        <w:t>6) документ, подтверждающий право пользования жилым помещением или право собственности на жилое помещение;</w:t>
      </w:r>
    </w:p>
    <w:p w:rsidR="00436C87" w:rsidRPr="00436C87" w:rsidRDefault="00436C87">
      <w:pPr>
        <w:spacing w:before="220" w:after="1" w:line="220" w:lineRule="atLeast"/>
        <w:ind w:firstLine="540"/>
        <w:jc w:val="both"/>
        <w:rPr>
          <w:color w:val="000000" w:themeColor="text1"/>
        </w:rPr>
      </w:pPr>
      <w:bookmarkStart w:id="190" w:name="P2230"/>
      <w:bookmarkEnd w:id="190"/>
      <w:r w:rsidRPr="00436C87">
        <w:rPr>
          <w:rFonts w:ascii="Calibri" w:hAnsi="Calibri" w:cs="Calibri"/>
          <w:color w:val="000000" w:themeColor="text1"/>
        </w:rPr>
        <w:t>7) документ о постановке на учет гражданина в качестве кандидата в усыновители;</w:t>
      </w:r>
    </w:p>
    <w:p w:rsidR="00436C87" w:rsidRPr="00436C87" w:rsidRDefault="00436C87">
      <w:pPr>
        <w:spacing w:before="220" w:after="1" w:line="220" w:lineRule="atLeast"/>
        <w:ind w:firstLine="540"/>
        <w:jc w:val="both"/>
        <w:rPr>
          <w:color w:val="000000" w:themeColor="text1"/>
        </w:rPr>
      </w:pPr>
      <w:bookmarkStart w:id="191" w:name="P2231"/>
      <w:bookmarkEnd w:id="191"/>
      <w:r w:rsidRPr="00436C87">
        <w:rPr>
          <w:rFonts w:ascii="Calibri" w:hAnsi="Calibri" w:cs="Calibri"/>
          <w:color w:val="000000" w:themeColor="text1"/>
        </w:rP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пунктах 2 - 4 и 6 части первой настоящей статьи.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пунктах 1 - 5, 7 и 8 части первой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района, и документы, подтверждающие их регистрацию по месту жительства в одном из поселений (по выбору этих граждан), находящихся в муниципальном районе, в границах которого проходят маршруты кочевий этих граждан, по адресу местной администрации указанного поселения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части первой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 заявлению граждан Российской Федерации об усыновлении ребенка, являющегося иностранным гражданином, прилагаются документы, указанные в части первой настоящей статьи,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Все документы представляются в двух экземплярах.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272. Подготовка дела об усыновлении к судебному разбирательству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 заключению органов опеки и попечительства должны быть приложены: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свидетельство о рождении усыновляемого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медицинское заключение о состоянии здоровья, о физическом и об умственном развитии усыновляемого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законом не требуется);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статьей 130 Семейного кодекса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при необходимости может затребовать и иные документы.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273. Рассмотрение заявления об усыновлении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92" w:name="P2254"/>
      <w:bookmarkEnd w:id="192"/>
      <w:r w:rsidRPr="00436C87">
        <w:rPr>
          <w:rFonts w:ascii="Calibri" w:hAnsi="Calibri" w:cs="Calibri"/>
          <w:color w:val="000000" w:themeColor="text1"/>
        </w:rP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lastRenderedPageBreak/>
        <w:t>Статья 274. Решение суда по заявлению об усыновлении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275. Отмена усыновления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Рассмотрение и разрешение дел об отмене усыновления осуществляются по правилам искового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93" w:name="P2268"/>
      <w:bookmarkEnd w:id="193"/>
      <w:r w:rsidRPr="00436C87">
        <w:rPr>
          <w:rFonts w:ascii="Calibri" w:hAnsi="Calibri" w:cs="Calibri"/>
          <w:b/>
          <w:color w:val="000000" w:themeColor="text1"/>
        </w:rPr>
        <w:t>Глава 30. ПРИЗНАНИЕ ГРАЖДАНИНА БЕЗВЕСТНО ОТСУТСТВУЮЩИМ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ИЛИ ОБЪЯВЛЕНИЕ ГРАЖДАНИНА УМЕРШИМ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276. Подача заявления о признании гражданина безвестно отсутствующим или об объявлении гражданина умершим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277. Содержание заявления о признании гражданина безвестно отсутствующим или об объявлении гражданина умершим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278. Действия судьи после принятия заявления о признании гражданина безвестно отсутствующим или об объявлении гражданина умершим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Дела о признании гражданина безвестно отсутствующим или об объявлении гражданина умершим рассматриваются с участием прокурора.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279. Решение суда по заявлению о признании гражданина безвестно отсутствующим или об объявлении гражданина умершим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Решение суда, которым гражданин объявлен умершим, является основанием для внесения органом записи актов гражданского состояния записи о смерти в книгу государственной регистрации актов гражданского состояния.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280. Последствия явки или обнаружения места пребывания гражданина, признанного безвестно отсутствующим или объявленного умершим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книге государственной регистрации актов гражданского состояния.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31. ОГРАНИЧЕНИЕ ДЕЕСПОСОБНОСТИ ГРАЖДАНИНА,</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ПРИЗНАНИЕ ГРАЖДАНИНА НЕДЕЕСПОСОБНЫМ, ОГРАНИЧЕНИЕ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ИЛИ ЛИШЕНИЕ НЕСОВЕРШЕННОЛЕТНЕГО В ВОЗРАСТЕ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ОТ ЧЕТЫРНАДЦАТИ ДО ВОСЕМНАДЦАТИ ЛЕТ ПРАВА</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САМОСТОЯТЕЛЬНО РАСПОРЯЖАТЬСЯ СВОИМИ ДОХОДАМИ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283. Назначение экспертизы для определения психического состояния гражданина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судебно-психиатрическую экспертизу.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94" w:name="P2317"/>
      <w:bookmarkEnd w:id="194"/>
      <w:r w:rsidRPr="00436C87">
        <w:rPr>
          <w:rFonts w:ascii="Calibri" w:hAnsi="Calibri" w:cs="Calibri"/>
          <w:b/>
          <w:color w:val="000000" w:themeColor="text1"/>
        </w:rP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w:t>
      </w:r>
      <w:r w:rsidRPr="00436C87">
        <w:rPr>
          <w:rFonts w:ascii="Calibri" w:hAnsi="Calibri" w:cs="Calibri"/>
          <w:color w:val="000000" w:themeColor="text1"/>
        </w:rPr>
        <w:lastRenderedPageBreak/>
        <w:t>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главы 42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285. Решение суда по заявлению об ограничении дееспособности гражданина, о признании гражданина недееспособным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Решение суда, которым гражданин признан недееспособным, является основанием для назначения ему опекуна органом опеки и попечительства.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286. Отмена ограничения гражданина в дееспособности и признание гражданина дееспособным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предусмотренном пунктом 2 статьи 30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предусмотренном пунктом 3 статьи 29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Заявление о признании гражданина дееспособным рассматривается судом в порядке, установленном статьей 284 настоящего Кодекса.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32. ОБЪЯВЛЕНИЕ НЕСОВЕРШЕННОЛЕТНЕГО</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ПОЛНОСТЬЮ ДЕЕСПОСОБНЫМ (ЭМАНСИПАЦИЯ)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287. Подача заявления об объявлении несовершеннолетнего полностью дееспособным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пунктом 1 статьи 27 Гражданского кодекса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288. Рассмотрение заявления об объявлении несовершеннолетнего полностью дееспособным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289. Решение суда по заявлению об объявлении несовершеннолетнего полностью дееспособным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33. ПРИЗНАНИЕ ДВИЖИМОЙ ВЕЩИ БЕСХОЗЯЙНОЙ И ПРИЗНАНИЕ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ПРАВА СОБСТВЕННОСТИ НА БЕСХОЗЯЙНУЮ НЕДВИЖИМУЮ ВЕЩЬ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290. Подача заявления о признании движимой вещи бесхозяйной или о признании права собственности на бесхозяйную недвижимую вещь</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В случае, если орган, уполномоченный управлять соответствующим имуществом, обращается в суд с заявлением до истечения года со дня принятия недвижимой вещи на учет </w:t>
      </w:r>
      <w:r w:rsidRPr="00436C87">
        <w:rPr>
          <w:rFonts w:ascii="Calibri" w:hAnsi="Calibri" w:cs="Calibri"/>
          <w:color w:val="000000" w:themeColor="text1"/>
        </w:rPr>
        <w:lastRenderedPageBreak/>
        <w:t>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291. Содержание заявления о признании движимой вещи бесхозяйной или о признании права собственности на бесхозяйную недвижимую вещь</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на эту вещь.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34. ВОССТАНОВЛЕНИЕ ПРАВ ПО УТРАЧЕННЫМ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ЦЕННЫМ БУМАГАМ НА ПРЕДЪЯВИТЕЛЯ ИЛИ ОРДЕРНЫМ ЦЕННЫМ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БУМАГАМ (ВЫЗЫВНОЕ ПРОИЗВОДСТВО)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Лицо, утратившее ценную бумагу на предъявителя или ордерную ценную бумагу (далее также в настоящей главе - документ), в случаях, указанных в федеральном законе,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195" w:name="P2393"/>
      <w:bookmarkEnd w:id="195"/>
      <w:r w:rsidRPr="00436C87">
        <w:rPr>
          <w:rFonts w:ascii="Calibri" w:hAnsi="Calibri" w:cs="Calibri"/>
          <w:color w:val="000000" w:themeColor="text1"/>
        </w:rP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поступило заявление об утрате документа;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лица, подавшего заявление, и его место жительства или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и признаки документа;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отказ в вынесении определения суда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96" w:name="P2400"/>
      <w:bookmarkEnd w:id="196"/>
      <w:r w:rsidRPr="00436C87">
        <w:rPr>
          <w:rFonts w:ascii="Calibri" w:hAnsi="Calibri" w:cs="Calibri"/>
          <w:b/>
          <w:color w:val="000000" w:themeColor="text1"/>
        </w:rPr>
        <w:t>Статья 297. Заявление держателя документа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Держатель документа, об утрате которого заявлено, обязан до истечения трех месяцев со дня опубликования указанных в части первой статьи 296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298. Действия суда после поступления заявления держателя документа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поступления заявления держателя документа до истечения трех месяцев со дня опубликования указанных в части первой статьи 296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определение суда по вопросам, указанным в настоящей статье,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части первой статьи 296 настоящего Кодекса сведений, если от держателя документа не поступило заявление, указанное в статье 297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301. Право держателя документа предъявить иск о неосновательном приобретении или сбережении имущества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35. ГОСПИТАЛИЗАЦИЯ ГРАЖДАНИНА В МЕДИЦИНСКУЮ</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ОРГАНИЗАЦИЮ, ОКАЗЫВАЮЩУЮ ПСИХИАТРИЧЕСКУЮ ПОМОЩЬ</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В СТАЦИОНАРНЫХ УСЛОВИЯХ, В НЕДОБРОВОЛЬНОМ ПОРЯДКЕ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 ПСИХИАТРИЧЕСКОЕ ОСВИДЕТЕЛЬСТВОВАНИЕ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В НЕДОБРОВОЛЬНОМ ПОРЯДКЕ (СТАТЬИ 302 - 306)</w:t>
      </w:r>
    </w:p>
    <w:p w:rsidR="00436C87" w:rsidRPr="00436C87" w:rsidRDefault="00436C87">
      <w:pPr>
        <w:spacing w:after="1" w:line="220" w:lineRule="atLeast"/>
        <w:jc w:val="center"/>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Утратила силу с 15 сентября 2015 года. - Федеральный закон от 08.03.2015 N 23-ФЗ.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36. РАССМОТРЕНИЕ ДЕЛ О ВНЕСЕНИИ ИСПРАВЛЕНИЙ</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ИЛИ ИЗМЕНЕНИЙ В ЗАПИСИ АКТОВ ГРАЖДАНСКОГО СОСТОЯНИЯ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307. Подача заявления о внесении исправлений или изменений в запись акта гражданского состояния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Заявление о внесении исправлений или изменений в запись акта гражданского состояния подается в суд по месту жительства заявителя.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308. Содержание заявления о внесении исправлений или изменений в запись акта гражданского состояния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309. Решение суда относительно заявления о внесении исправлений или изменений в запись акта гражданского состояния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Глава 37. РАССМОТРЕНИЕ ЗАЯВЛЕНИЙ О СОВЕРШЕННЫХ</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НОТАРИАЛЬНЫХ ДЕЙСТВИЯХ ИЛИ ОБ ОТКАЗЕ В ИХ СОВЕРШЕНИИ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310. Подача заявления о совершенном нотариальном действии или об отказе в его совершении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311. Рассмотрение заявления о совершенном нотариальном действии или об отказе в его совершении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w:t>
      </w:r>
      <w:r w:rsidRPr="00436C87">
        <w:rPr>
          <w:rFonts w:ascii="Calibri" w:hAnsi="Calibri" w:cs="Calibri"/>
          <w:color w:val="000000" w:themeColor="text1"/>
        </w:rPr>
        <w:lastRenderedPageBreak/>
        <w:t>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312. Решение суда относительно заявления о совершенном нотариальном действии или об отказе в его совершении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bookmarkStart w:id="197" w:name="P2465"/>
      <w:bookmarkEnd w:id="197"/>
      <w:r w:rsidRPr="00436C87">
        <w:rPr>
          <w:rFonts w:ascii="Calibri" w:hAnsi="Calibri" w:cs="Calibri"/>
          <w:b/>
          <w:color w:val="000000" w:themeColor="text1"/>
        </w:rPr>
        <w:t>Глава 38. ВОССТАНОВЛЕНИЕ УТРАЧЕННОГО</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313. Порядок восстановления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Дело о восстановлении утраченного судебного производства возбуждается по заявлениям лиц, участвующих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314. Подача заявления о восстановлении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 заявлению прилагаются сохранившиеся и имеющие отношение к делу документы или их копии, даже если они не заверены в установленном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315. Оставление заявления о восстановлении утраченного судебного производства без движения или рассмотрения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316. Отказ в восстановлении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317. Решение суда о восстановлении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статьей 318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198" w:name="P2497"/>
      <w:bookmarkEnd w:id="198"/>
      <w:r w:rsidRPr="00436C87">
        <w:rPr>
          <w:rFonts w:ascii="Calibri" w:hAnsi="Calibri" w:cs="Calibri"/>
          <w:b/>
          <w:color w:val="000000" w:themeColor="text1"/>
        </w:rPr>
        <w:t>Статья 318. Прекращение производства по делу о восстановлении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319. Порядок обжалования судебных постановлений, связанных с восстановлением утраченного судебного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0"/>
        <w:rPr>
          <w:color w:val="000000" w:themeColor="text1"/>
        </w:rPr>
      </w:pPr>
      <w:r w:rsidRPr="00436C87">
        <w:rPr>
          <w:rFonts w:ascii="Calibri" w:hAnsi="Calibri" w:cs="Calibri"/>
          <w:b/>
          <w:color w:val="000000" w:themeColor="text1"/>
        </w:rPr>
        <w:lastRenderedPageBreak/>
        <w:t>Раздел III. ПРОИЗВОДСТВО В СУДЕ ВТОРОЙ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199" w:name="P2509"/>
      <w:bookmarkEnd w:id="199"/>
      <w:r w:rsidRPr="00436C87">
        <w:rPr>
          <w:rFonts w:ascii="Calibri" w:hAnsi="Calibri" w:cs="Calibri"/>
          <w:b/>
          <w:color w:val="000000" w:themeColor="text1"/>
        </w:rPr>
        <w:t>Глава 39. ПРОИЗВОДСТВО В СУДЕ АПЕЛЛЯЦИОННОЙ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320. Право апелляционного обжалования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320.1. Суды, рассматривающие апелляционные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Апелляционные жалобы, представления рассматриваются: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районным судом - на решения мировых судей;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апелляционным военным судом - на решения окружных (флотских) военных судов, принятые ими по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321. Порядок и срок подачи апелляционных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статьи 325 настоящего Кодекса.</w:t>
      </w:r>
    </w:p>
    <w:p w:rsidR="00436C87" w:rsidRPr="00436C87" w:rsidRDefault="00436C87">
      <w:pPr>
        <w:spacing w:before="220" w:after="1" w:line="220" w:lineRule="atLeast"/>
        <w:ind w:firstLine="540"/>
        <w:jc w:val="both"/>
        <w:rPr>
          <w:color w:val="000000" w:themeColor="text1"/>
        </w:rPr>
      </w:pPr>
      <w:bookmarkStart w:id="200" w:name="P2529"/>
      <w:bookmarkEnd w:id="200"/>
      <w:r w:rsidRPr="00436C87">
        <w:rPr>
          <w:rFonts w:ascii="Calibri" w:hAnsi="Calibri" w:cs="Calibri"/>
          <w:color w:val="000000" w:themeColor="text1"/>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01" w:name="P2531"/>
      <w:bookmarkEnd w:id="201"/>
      <w:r w:rsidRPr="00436C87">
        <w:rPr>
          <w:rFonts w:ascii="Calibri" w:hAnsi="Calibri" w:cs="Calibri"/>
          <w:b/>
          <w:color w:val="000000" w:themeColor="text1"/>
        </w:rPr>
        <w:t>Статья 322. Содержание апелляционных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Апелляционные жалоба, представление должны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подаются апелляционные жалоба,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лица, подающего жалобу, представление, его место жительства или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номер дела, присвоенный судом первой инстанции, указание на решение суда, которое обжалуется;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перечень прилагаемых к жалобе, представлению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апелляционных жалобе, представлении не могут содержаться требования, не заявленные при рассмотрении дела в суде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статьей 53 настоящего Кодекса, если в деле не имеется такого документа.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Апелляционное представление подписывается прокурором.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 апелляционной жалобе также прилагаются: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документ, подтверждающий уплату государственной пошлины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323. Оставление апелляционных жалобы, представления без движения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подаче апелляционных жалобы, представления, не соответствующих требованиям, предусмотренным статьей 322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324. Возвращение апелляционных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Апелляционная жалоба возвращается лицу, подавшему жалобу, апелляционное представление - прокурору в случае: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невыполнения в установленный срок указаний судьи, содержащихся в определении об оставлении жалобы, представления без движения;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истечения срока обжалования, если в жалобе, представлении не содержится просьба о восстановлении срока или в его восстановлении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02" w:name="P2562"/>
      <w:bookmarkEnd w:id="202"/>
      <w:r w:rsidRPr="00436C87">
        <w:rPr>
          <w:rFonts w:ascii="Calibri" w:hAnsi="Calibri" w:cs="Calibri"/>
          <w:b/>
          <w:color w:val="000000" w:themeColor="text1"/>
        </w:rPr>
        <w:t>Статья 325. Действия суда первой инстанции после получения апелляционных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первой инстанции после получения апелляционных жалобы, представления, поданных в установленный статьей 321 настоящего Кодекса срок и соответствующих требованиям статьи 322 настоящего Кодекса, обязан направить лицам, участвующим в деле, копии жалобы, представления и приложенных к ним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До истечения срока обжалования дело не может быть направлено в суд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325.1. Возвращение дела судом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заявление о восстановлении срока на подачу апелляционных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замечание на протокол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вынесении дополнительного решения.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326. Отказ от апелляционных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Отказ от апелляционных жалобы, представления допускается до вынесения судом апелляционного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об отказе от апелляционных жалобы, представления подается в письменной форме в суд апелляционной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326.1. Отказ истца от иска, признание иска ответчиком, мировое соглашение сторон в суде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частями второй и третьей статьи 173, главой 14.1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03" w:name="P2589"/>
      <w:bookmarkEnd w:id="203"/>
      <w:r w:rsidRPr="00436C87">
        <w:rPr>
          <w:rFonts w:ascii="Calibri" w:hAnsi="Calibri" w:cs="Calibri"/>
          <w:b/>
          <w:color w:val="000000" w:themeColor="text1"/>
        </w:rPr>
        <w:t>Статья 326.2. Приостановление исполнения судебных актов судом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327. Порядок рассмотрения дела судом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 утратил силу. - Федеральный закон от 28.11.2018 N 451-ФЗ.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Рассмотрение дела в суде апелляционной инстанции начинается с доклада судьи, который излагает обстоятельства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главой 21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327.1. Пределы рассмотрения дела в суде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 апелляционной инстанции в интересах законности вправе проверить решение суда первой инстанции в полном объеме.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частью четвертой статьи 330 настоящего Кодекса основаниями для отмены решения суда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04" w:name="P2620"/>
      <w:bookmarkEnd w:id="204"/>
      <w:r w:rsidRPr="00436C87">
        <w:rPr>
          <w:rFonts w:ascii="Calibri" w:hAnsi="Calibri" w:cs="Calibri"/>
          <w:b/>
          <w:color w:val="000000" w:themeColor="text1"/>
        </w:rPr>
        <w:t>Статья 327.2. Сроки рассмотрения дела в суде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328. Полномочия суда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По результатам рассмотрения апелляционных жалобы, представления суд апелляционной инстанции вправе: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оставить решение суда первой инстанции без изменения, апелляционные жалобу, представление без удовлетворения;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отменить или изменить решение суда первой инстанции полностью или в части и принять по делу новое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4) оставить апелляционные жалобу, представление без рассмотрения по существу, если жалоба, представление поданы по истечении срока апелляционного обжалования и не решен вопрос о восстановлении этого срока.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329. Постановление суда апелляционной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Постановление суда апелляционной инстанции выносится в форме апелляционного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апелляционном определении указываются: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номер дела, присвоенный судом первой инстанции, дата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суда, вынесшего определение, состав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лицо, подавшее апелляционные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выводы суда по результатам рассмотрения апелляционных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Определение суда апелляционной инстанции вступает в законную силу со дня его принятия.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330. Основания для отмены или изменения решения суда в апелляционном порядке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Основаниями для отмены или изменения решения суда в апелляционном порядке являются: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неправильное определение обстоятельств, имеющих значение для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недоказанность установленных судом первой инстанции обстоятельств, имеющих значение для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несоответствие выводов суда первой инстанции, изложенных в решении суда, обстоятельствам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4) нарушение или неправильное применение норм материального права или норм процессуального права.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Неправильным применением норм материального права являются: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неприменение закона, подлежащего применению;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применение закона, не подлежащего применению;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неправильное истолкование закона.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436C87" w:rsidRPr="00436C87" w:rsidRDefault="00436C87">
      <w:pPr>
        <w:spacing w:before="220" w:after="1" w:line="220" w:lineRule="atLeast"/>
        <w:ind w:firstLine="540"/>
        <w:jc w:val="both"/>
        <w:rPr>
          <w:color w:val="000000" w:themeColor="text1"/>
        </w:rPr>
      </w:pPr>
      <w:bookmarkStart w:id="205" w:name="P2661"/>
      <w:bookmarkEnd w:id="205"/>
      <w:r w:rsidRPr="00436C87">
        <w:rPr>
          <w:rFonts w:ascii="Calibri" w:hAnsi="Calibri" w:cs="Calibri"/>
          <w:color w:val="000000" w:themeColor="text1"/>
        </w:rPr>
        <w:t>4. Основаниями для отмены решения суда первой инстанции в любом случае являются: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рассмотрение дела судом в незаконном составе;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нарушение правил о языке, на котором ведется судебное производство;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принятие судом решения о правах и об обязанностях лиц, не привлеченных к участию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отсутствие в деле протокола судебного заседания в письменной форме или подписание его не теми лицами, которые указаны в статье 230 настоящего Кодекса, в случае отсутствия аудио- или видеозаписи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нарушение правила о тайне совещания судей при принятии решения.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При наличии оснований, предусмотренных частью четвертой настоящей статьи, суд апелляционной инстанции рассматривает дело по правилам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Правильное по существу решение суда первой инстанции не может быть отменено по одним только формальным соображениям.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330.1. Порядок рассмотрения апелляционных жалобы, представления, поступивших в суд апелляционной инстанции после рассмотрения дела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206" w:name="P2674"/>
      <w:bookmarkEnd w:id="206"/>
      <w:r w:rsidRPr="00436C87">
        <w:rPr>
          <w:rFonts w:ascii="Calibri" w:hAnsi="Calibri" w:cs="Calibri"/>
          <w:color w:val="000000" w:themeColor="text1"/>
        </w:rPr>
        <w:t>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В случае, если в результате рассмотрения указанных в части первой настоящей статьи апелляционных жалобы, представления суд апелляционной инстанции придет к иному результату </w:t>
      </w:r>
      <w:r w:rsidRPr="00436C87">
        <w:rPr>
          <w:rFonts w:ascii="Calibri" w:hAnsi="Calibri" w:cs="Calibri"/>
          <w:color w:val="000000" w:themeColor="text1"/>
        </w:rPr>
        <w:lastRenderedPageBreak/>
        <w:t>рассмотрения дела, ранее вынесенное апелляционное определение отменяется и выносится новое апелляционное определение.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07" w:name="P2677"/>
      <w:bookmarkEnd w:id="207"/>
      <w:r w:rsidRPr="00436C87">
        <w:rPr>
          <w:rFonts w:ascii="Calibri" w:hAnsi="Calibri" w:cs="Calibri"/>
          <w:b/>
          <w:color w:val="000000" w:themeColor="text1"/>
        </w:rPr>
        <w:t>Статья 331. Обжалование определений суда первой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это предусмотрено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определение суда исключает возможность дальнейшего движения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Частная жалоба, представление прокурора рассматриваются: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 определения мирового судьи - районным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определения районного суда, гарнизонного военного суда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 определения Верховного Суда Российской Федерации - Апелляционной коллегией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08" w:name="P2689"/>
      <w:bookmarkEnd w:id="208"/>
      <w:r w:rsidRPr="00436C87">
        <w:rPr>
          <w:rFonts w:ascii="Calibri" w:hAnsi="Calibri" w:cs="Calibri"/>
          <w:b/>
          <w:color w:val="000000" w:themeColor="text1"/>
        </w:rPr>
        <w:t>Статья 332. Срок подачи частной жалобы, представления прокурора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09" w:name="P2693"/>
      <w:bookmarkEnd w:id="209"/>
      <w:r w:rsidRPr="00436C87">
        <w:rPr>
          <w:rFonts w:ascii="Calibri" w:hAnsi="Calibri" w:cs="Calibri"/>
          <w:b/>
          <w:color w:val="000000" w:themeColor="text1"/>
        </w:rPr>
        <w:t>Статья 333. Порядок подачи и рассмотрения частной жалобы, представления прокурора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первой инстанции после получения частной жалобы, представления прокурора, поданных в установленный статьей 332 настоящего Кодекса срок и соответствующих требованиям статьи 322 настоящего Кодекса, обязан направить лицам, участвующим в деле, копии частной жалобы, представления прокурора и приложенных к ним документов и назначить разумный срок, в течение которого указанные лица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их копий, количество которых соответствует количеству лиц, участвующих в деле.</w:t>
      </w:r>
    </w:p>
    <w:p w:rsidR="00436C87" w:rsidRPr="00436C87" w:rsidRDefault="00436C87">
      <w:pPr>
        <w:spacing w:before="220" w:after="1" w:line="220" w:lineRule="atLeast"/>
        <w:ind w:firstLine="540"/>
        <w:jc w:val="both"/>
        <w:rPr>
          <w:color w:val="000000" w:themeColor="text1"/>
        </w:rPr>
      </w:pPr>
      <w:bookmarkStart w:id="210" w:name="P2697"/>
      <w:bookmarkEnd w:id="210"/>
      <w:r w:rsidRPr="00436C87">
        <w:rPr>
          <w:rFonts w:ascii="Calibri" w:hAnsi="Calibri" w:cs="Calibri"/>
          <w:color w:val="000000" w:themeColor="text1"/>
        </w:rPr>
        <w:t xml:space="preserve">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w:t>
      </w:r>
      <w:r w:rsidRPr="00436C87">
        <w:rPr>
          <w:rFonts w:ascii="Calibri" w:hAnsi="Calibri" w:cs="Calibri"/>
          <w:color w:val="000000" w:themeColor="text1"/>
        </w:rPr>
        <w:lastRenderedPageBreak/>
        <w:t>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436C87" w:rsidRPr="00436C87" w:rsidRDefault="00436C87">
      <w:pPr>
        <w:spacing w:before="220" w:after="1" w:line="220" w:lineRule="atLeast"/>
        <w:ind w:firstLine="540"/>
        <w:jc w:val="both"/>
        <w:rPr>
          <w:color w:val="000000" w:themeColor="text1"/>
        </w:rPr>
      </w:pPr>
      <w:bookmarkStart w:id="211" w:name="P2699"/>
      <w:bookmarkEnd w:id="211"/>
      <w:r w:rsidRPr="00436C87">
        <w:rPr>
          <w:rFonts w:ascii="Calibri" w:hAnsi="Calibri" w:cs="Calibri"/>
          <w:color w:val="000000" w:themeColor="text1"/>
        </w:rPr>
        <w:t>4. Частная жалоба, представление прокурора на определение суда первой инстанции, за исключением определений, указанных в части третьей настоящей статьи, рассматриваются судьей единолично в сроки, предусмотренные статьей 327.2 настоящего Кодекса, если иные сроки не установлены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334. Полномочия суда апелляционной инстанции при рассмотрении частной жалобы, представления прокурора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апелляционной инстанции, рассмотрев частную жалобу, представление прокурора, вправе: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оставить определение суда первой инстанции без изменения, жалобу, представление прокурора без удовлетворения;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отменить определение суда полностью или в части и разрешить вопрос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335. Законная сила определения суда апелляционной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335.1. Апелляционные жалоба, представление на решение суда по делу, рассмотренному в порядке упрощенного производства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212" w:name="P2713"/>
      <w:bookmarkEnd w:id="212"/>
      <w:r w:rsidRPr="00436C87">
        <w:rPr>
          <w:rFonts w:ascii="Calibri" w:hAnsi="Calibri" w:cs="Calibri"/>
          <w:color w:val="000000" w:themeColor="text1"/>
        </w:rP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части четвертой статьи 232.3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наличии оснований, предусмотренных частью четвертой статьи 330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40. ПРОИЗВОДСТВО В СУДЕ КАССАЦИОННОЙ ИНСТАНЦИИ</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(СТАТЬИ 336 - 375)</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Утратила силу с 1 января 2012 года. - Федеральный закон от 09.12.2010 N 353-ФЗ.</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0"/>
        <w:rPr>
          <w:color w:val="000000" w:themeColor="text1"/>
        </w:rPr>
      </w:pPr>
      <w:r w:rsidRPr="00436C87">
        <w:rPr>
          <w:rFonts w:ascii="Calibri" w:hAnsi="Calibri" w:cs="Calibri"/>
          <w:b/>
          <w:color w:val="000000" w:themeColor="text1"/>
        </w:rPr>
        <w:t>Раздел IV. ПЕРЕСМОТР ВСТУПИВШИХ В ЗАКОННУЮ СИЛУ</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СУДЕБНЫХ ПОСТАНОВЛЕНИЙ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213" w:name="P2725"/>
      <w:bookmarkEnd w:id="213"/>
      <w:r w:rsidRPr="00436C87">
        <w:rPr>
          <w:rFonts w:ascii="Calibri" w:hAnsi="Calibri" w:cs="Calibri"/>
          <w:b/>
          <w:color w:val="000000" w:themeColor="text1"/>
        </w:rPr>
        <w:t>Глава 41. ПРОИЗВОДСТВО В СУДЕ КАССАЦИОННОЙ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 1. Производство в кассационном суде общей юрисдикции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14" w:name="P2729"/>
      <w:bookmarkEnd w:id="214"/>
      <w:r w:rsidRPr="00436C87">
        <w:rPr>
          <w:rFonts w:ascii="Calibri" w:hAnsi="Calibri" w:cs="Calibri"/>
          <w:b/>
          <w:color w:val="000000" w:themeColor="text1"/>
        </w:rPr>
        <w:t>Статья 376. Право на обращение в кассационный суд общей юрисдикции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215" w:name="P2731"/>
      <w:bookmarkEnd w:id="215"/>
      <w:r w:rsidRPr="00436C87">
        <w:rPr>
          <w:rFonts w:ascii="Calibri" w:hAnsi="Calibri" w:cs="Calibri"/>
          <w:color w:val="000000" w:themeColor="text1"/>
        </w:rPr>
        <w:t>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Кассационные жалоба, представление могут быть поданы в кассационный суд общей юрисдикции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 до дня вступления его в законную силу.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части третьей статьи 377 настоящего Кодекса.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376.1. Срок подачи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216" w:name="P2737"/>
      <w:bookmarkEnd w:id="216"/>
      <w:r w:rsidRPr="00436C87">
        <w:rPr>
          <w:rFonts w:ascii="Calibri" w:hAnsi="Calibri" w:cs="Calibri"/>
          <w:color w:val="000000" w:themeColor="text1"/>
        </w:rP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436C87" w:rsidRPr="00436C87" w:rsidRDefault="00436C87">
      <w:pPr>
        <w:spacing w:before="220" w:after="1" w:line="220" w:lineRule="atLeast"/>
        <w:ind w:firstLine="540"/>
        <w:jc w:val="both"/>
        <w:rPr>
          <w:color w:val="000000" w:themeColor="text1"/>
        </w:rPr>
      </w:pPr>
      <w:bookmarkStart w:id="217" w:name="P2738"/>
      <w:bookmarkEnd w:id="217"/>
      <w:r w:rsidRPr="00436C87">
        <w:rPr>
          <w:rFonts w:ascii="Calibri" w:hAnsi="Calibri" w:cs="Calibri"/>
          <w:color w:val="000000" w:themeColor="text1"/>
        </w:rPr>
        <w:t>2. Срок подачи кассационных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w:t>
      </w:r>
    </w:p>
    <w:p w:rsidR="00436C87" w:rsidRPr="00436C87" w:rsidRDefault="00436C87">
      <w:pPr>
        <w:spacing w:before="220" w:after="1" w:line="220" w:lineRule="atLeast"/>
        <w:ind w:firstLine="540"/>
        <w:jc w:val="both"/>
        <w:rPr>
          <w:color w:val="000000" w:themeColor="text1"/>
        </w:rPr>
      </w:pPr>
      <w:bookmarkStart w:id="218" w:name="P2739"/>
      <w:bookmarkEnd w:id="218"/>
      <w:r w:rsidRPr="00436C87">
        <w:rPr>
          <w:rFonts w:ascii="Calibri" w:hAnsi="Calibri" w:cs="Calibri"/>
          <w:color w:val="000000" w:themeColor="text1"/>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статьей 379.2 настоящего Кодекса, в течение одного месяца со дня его вынесения.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19" w:name="P2742"/>
      <w:bookmarkEnd w:id="219"/>
      <w:r w:rsidRPr="00436C87">
        <w:rPr>
          <w:rFonts w:ascii="Calibri" w:hAnsi="Calibri" w:cs="Calibri"/>
          <w:b/>
          <w:color w:val="000000" w:themeColor="text1"/>
        </w:rPr>
        <w:t>Статья 377. Порядок подачи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Кассационные жалоба, представление подаются в кассационный суд общей юрисдикции через суд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436C87" w:rsidRPr="00436C87" w:rsidRDefault="00436C87">
      <w:pPr>
        <w:spacing w:before="220" w:after="1" w:line="220" w:lineRule="atLeast"/>
        <w:ind w:firstLine="540"/>
        <w:jc w:val="both"/>
        <w:rPr>
          <w:color w:val="000000" w:themeColor="text1"/>
        </w:rPr>
      </w:pPr>
      <w:bookmarkStart w:id="220" w:name="P2746"/>
      <w:bookmarkEnd w:id="220"/>
      <w:r w:rsidRPr="00436C87">
        <w:rPr>
          <w:rFonts w:ascii="Calibri" w:hAnsi="Calibri" w:cs="Calibri"/>
          <w:color w:val="000000" w:themeColor="text1"/>
        </w:rPr>
        <w:t>2. Кассационные жалоба, представление подаются: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436C87" w:rsidRPr="00436C87" w:rsidRDefault="00436C87">
      <w:pPr>
        <w:spacing w:before="220" w:after="1" w:line="220" w:lineRule="atLeast"/>
        <w:ind w:firstLine="540"/>
        <w:jc w:val="both"/>
        <w:rPr>
          <w:color w:val="000000" w:themeColor="text1"/>
        </w:rPr>
      </w:pPr>
      <w:bookmarkStart w:id="221" w:name="P2749"/>
      <w:bookmarkEnd w:id="221"/>
      <w:r w:rsidRPr="00436C87">
        <w:rPr>
          <w:rFonts w:ascii="Calibri" w:hAnsi="Calibri" w:cs="Calibri"/>
          <w:color w:val="000000" w:themeColor="text1"/>
        </w:rPr>
        <w:t>3. С представлениями о пересмотре вступивших в законную силу судебных постановлений вправе обращаться: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Генеральный прокурор Российской Федерации и его заместители - в любой кассационный суд общей юрисдикции;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22" w:name="P2753"/>
      <w:bookmarkEnd w:id="222"/>
      <w:r w:rsidRPr="00436C87">
        <w:rPr>
          <w:rFonts w:ascii="Calibri" w:hAnsi="Calibri" w:cs="Calibri"/>
          <w:b/>
          <w:color w:val="000000" w:themeColor="text1"/>
        </w:rPr>
        <w:t>Статья 378. Форма и содержание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Кассационная жалоба подается в суд в письменной форме. Кассационная жалоба также может быть подана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Кассационные жалоба, представление должны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они подаются;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лица, подающего жалобу, представление, его место жительства или адрес и процессуальное положение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наименования других лиц, участвующих в деле, их место жительства или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указание на суды, рассматривавшие дело по первой и (или) апелляционной инстанции, и содержание принятых ими решений;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номер дела, присвоенный судом первой инстанции, указание на судебные постановления, которые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просьбу лица, подающего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8) перечень прилагаемых к жалобе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377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Кассационные жалоба, представление подаются с копиями, количество которых соответствует количеству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Документы, прилагаемые к кассационной жалобе, могут быть представлены в суд в электронном виде.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378.1. Принятие кассационных жалобы, представления к производству суда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Кассационные жалоба, представление, поданные с соблюдением требований, установленных статьями 376 - 378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статьями 378.2 и 379.1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23" w:name="P2779"/>
      <w:bookmarkEnd w:id="223"/>
      <w:r w:rsidRPr="00436C87">
        <w:rPr>
          <w:rFonts w:ascii="Calibri" w:hAnsi="Calibri" w:cs="Calibri"/>
          <w:b/>
          <w:color w:val="000000" w:themeColor="text1"/>
        </w:rPr>
        <w:t>Статья 378.2. Оставление кассационных жалобы, представления без движения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статьей 378 настоящего Кодекса, выносит определение об оставлении кассационных жалобы, представления без движения.</w:t>
      </w:r>
    </w:p>
    <w:p w:rsidR="00436C87" w:rsidRPr="00436C87" w:rsidRDefault="00436C87">
      <w:pPr>
        <w:spacing w:before="220" w:after="1" w:line="220" w:lineRule="atLeast"/>
        <w:ind w:firstLine="540"/>
        <w:jc w:val="both"/>
        <w:rPr>
          <w:color w:val="000000" w:themeColor="text1"/>
        </w:rPr>
      </w:pPr>
      <w:bookmarkStart w:id="224" w:name="P2782"/>
      <w:bookmarkEnd w:id="224"/>
      <w:r w:rsidRPr="00436C87">
        <w:rPr>
          <w:rFonts w:ascii="Calibri" w:hAnsi="Calibri" w:cs="Calibri"/>
          <w:color w:val="000000" w:themeColor="text1"/>
        </w:rP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случае, если указанные в части второй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статьей 379.1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379. Утратила силу. - Федеральный закон от 04.12.2007 N 330-ФЗ.</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25" w:name="P2790"/>
      <w:bookmarkEnd w:id="225"/>
      <w:r w:rsidRPr="00436C87">
        <w:rPr>
          <w:rFonts w:ascii="Calibri" w:hAnsi="Calibri" w:cs="Calibri"/>
          <w:b/>
          <w:color w:val="000000" w:themeColor="text1"/>
        </w:rPr>
        <w:t>Статья 379.1. Возвращение кассационных жалобы, представления без рассмотрения по существу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не устранены в установленный срок обстоятельства, послужившие основанием для оставления кассационных жалобы, представления без движения;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кассационные жалоба, представление поданы лицом, не имеющим права на обращение в суд кассационной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кассационные жалоба, представление поданы на судебный акт, который в соответствии с частью первой статьи 376 настоящего Кодекса не обжалуется в кассационный суд общей юрисдикции;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поступила просьба о возвращении кассационных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кассационные жалоба, представление поданы с нарушением правил подсудности, установленных статьей 377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возвращении кассационных жалобы, представления суд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26" w:name="P2803"/>
      <w:bookmarkEnd w:id="226"/>
      <w:r w:rsidRPr="00436C87">
        <w:rPr>
          <w:rFonts w:ascii="Calibri" w:hAnsi="Calibri" w:cs="Calibri"/>
          <w:b/>
          <w:color w:val="000000" w:themeColor="text1"/>
        </w:rP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379.3. Приостановление исполнения судебных актов судом кассационной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Копии определения направляются лицам, участвующим в деле, не позднее следующего дня после дня его вынесения.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379.4. Срок рассмотрения кассационных жалобы, представления кассационным судом общей юрисдикции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227" w:name="P2819"/>
      <w:bookmarkEnd w:id="227"/>
      <w:r w:rsidRPr="00436C87">
        <w:rPr>
          <w:rFonts w:ascii="Calibri" w:hAnsi="Calibri" w:cs="Calibri"/>
          <w:color w:val="000000" w:themeColor="text1"/>
        </w:rPr>
        <w:t xml:space="preserve">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w:t>
      </w:r>
      <w:r w:rsidRPr="00436C87">
        <w:rPr>
          <w:rFonts w:ascii="Calibri" w:hAnsi="Calibri" w:cs="Calibri"/>
          <w:color w:val="000000" w:themeColor="text1"/>
        </w:rPr>
        <w:lastRenderedPageBreak/>
        <w:t>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Срок, установленный частью первой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379.5. Порядок рассмотрения дела кассационным судом общей юрисдикции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436C87" w:rsidRPr="00436C87" w:rsidRDefault="00436C87">
      <w:pPr>
        <w:spacing w:before="220" w:after="1" w:line="220" w:lineRule="atLeast"/>
        <w:ind w:firstLine="540"/>
        <w:jc w:val="both"/>
        <w:rPr>
          <w:color w:val="000000" w:themeColor="text1"/>
        </w:rPr>
      </w:pPr>
      <w:bookmarkStart w:id="228" w:name="P2826"/>
      <w:bookmarkEnd w:id="228"/>
      <w:r w:rsidRPr="00436C87">
        <w:rPr>
          <w:rFonts w:ascii="Calibri" w:hAnsi="Calibri" w:cs="Calibri"/>
          <w:color w:val="000000" w:themeColor="text1"/>
        </w:rPr>
        <w:t>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bookmarkStart w:id="229" w:name="P2827"/>
      <w:bookmarkEnd w:id="229"/>
      <w:r w:rsidRPr="00436C87">
        <w:rPr>
          <w:rFonts w:ascii="Calibri" w:hAnsi="Calibri" w:cs="Calibri"/>
          <w:color w:val="000000" w:themeColor="text1"/>
        </w:rP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Лица, указанные в частях третьей и четвертой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По результатам рассмотрения кассационных жалобы, представления кассационный суд общей юрисдикции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Вынесение определения и его объявление происходят по правилам, предусмотренным соответственно статьями 193 и 194 настоящего Кодекса.</w:t>
      </w:r>
    </w:p>
    <w:p w:rsidR="00436C87" w:rsidRPr="00436C87" w:rsidRDefault="00436C87">
      <w:pPr>
        <w:spacing w:before="220" w:after="1" w:line="220" w:lineRule="atLeast"/>
        <w:ind w:firstLine="540"/>
        <w:jc w:val="both"/>
        <w:rPr>
          <w:color w:val="000000" w:themeColor="text1"/>
        </w:rPr>
      </w:pPr>
      <w:bookmarkStart w:id="230" w:name="P2834"/>
      <w:bookmarkEnd w:id="230"/>
      <w:r w:rsidRPr="00436C87">
        <w:rPr>
          <w:rFonts w:ascii="Calibri" w:hAnsi="Calibri" w:cs="Calibri"/>
          <w:color w:val="000000" w:themeColor="text1"/>
        </w:rPr>
        <w:t xml:space="preserve">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w:t>
      </w:r>
      <w:r w:rsidRPr="00436C87">
        <w:rPr>
          <w:rFonts w:ascii="Calibri" w:hAnsi="Calibri" w:cs="Calibri"/>
          <w:color w:val="000000" w:themeColor="text1"/>
        </w:rPr>
        <w:lastRenderedPageBreak/>
        <w:t>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379.6. Пределы рассмотрения дела кассационным судом общей юрисдикции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интересах законности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379.7. Основания для отмены или изменения судебных постановлений кассационным судом общей юрисдикции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Неправильным применением норм материального права являются: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неприменение закона, подлежащего применению;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применение закона, не подлежащего применению;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неправильное истолкование закона.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Основаниями для отмены судебных постановлений в кассационном порядке в любом случае являются: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рассмотрение дела судом в незаконном составе;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нарушение правил о языке при рассмотрении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принятие судом решения, постановления о правах и об обязанностях лиц, не привлеченных к участию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6) отсутствие в деле протокола судебного заседания или подписание его не теми лицами, которые указаны в главе 21 настоящего Кодекса, в случае отсутствия аудио- или видеозаписи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нарушение правила о тайне совещания судей при принятии решения, постановления.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380. Утратила силу. - Федеральный закон от 04.12.2007 N 330-ФЗ.</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Статьи 380.1 - 388. Утратили силу. - Федеральный закон от 28.11.2018 N 451-ФЗ.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389. Утратила силу с 1 января 2012 года. - Федеральный закон от 09.12.2010 N 353-ФЗ.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 Полномочия кассационного суда общей юрисдикции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результатам рассмотрения кассационных жалобы, представления кассационный суд общей юрисдикции вправе: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оставить постановления судов первой и (или) апелляционной инстанций без изменения, а кассационные жалобу, представление без удовлетворения;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оставить в силе одно из принятых по делу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оставить кассационные жалобу, представление без рассмотрения по существу при наличии оснований, предусмотренных статьей 379.1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4. Указания вышестоящего суда о толковании закона являются обязательными для суда, вновь рассматривающего дело.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 Определение кассационного суда общей юрисдикции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определении кассационного суда общей юрисдикции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и состав суда, вынесшего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номер дела, присвоенный судом первой инстанции, дата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дело, по которому принято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наименование лица, подавшего кассационные жалобу, представление о пересмотре дела в кассационном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фамилии лиц, присутствовавших в судебном заседании, с указанием их полномочий;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содержание обжалуемых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выводы суда по результатам рассмотрения кассационных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мотивы, по которым суд пришел к своим выводам, и ссылка на законы, которыми суд руководствовался.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Определение суда кассационной инстанции вступает в законную силу со дня его принятия.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2"/>
        <w:rPr>
          <w:color w:val="000000" w:themeColor="text1"/>
        </w:rPr>
      </w:pPr>
      <w:r w:rsidRPr="00436C87">
        <w:rPr>
          <w:rFonts w:ascii="Calibri" w:hAnsi="Calibri" w:cs="Calibri"/>
          <w:b/>
          <w:color w:val="000000" w:themeColor="text1"/>
        </w:rPr>
        <w:t>§ 2. Производство в судебной коллегии Верховного Суда</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390.2. Право на обращение в судебную коллегию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231" w:name="P2902"/>
      <w:bookmarkEnd w:id="231"/>
      <w:r w:rsidRPr="00436C87">
        <w:rPr>
          <w:rFonts w:ascii="Calibri" w:hAnsi="Calibri" w:cs="Calibri"/>
          <w:color w:val="000000" w:themeColor="text1"/>
        </w:rPr>
        <w:t>1. 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Кассационные жалоба, представление могут быть поданы в судебную коллегию Верховного Суда Российской Федерации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w:t>
      </w:r>
    </w:p>
    <w:p w:rsidR="00436C87" w:rsidRPr="00436C87" w:rsidRDefault="00436C87">
      <w:pPr>
        <w:spacing w:before="220" w:after="1" w:line="220" w:lineRule="atLeast"/>
        <w:ind w:firstLine="540"/>
        <w:jc w:val="both"/>
        <w:rPr>
          <w:color w:val="000000" w:themeColor="text1"/>
        </w:rPr>
      </w:pPr>
      <w:bookmarkStart w:id="232" w:name="P2904"/>
      <w:bookmarkEnd w:id="232"/>
      <w:r w:rsidRPr="00436C87">
        <w:rPr>
          <w:rFonts w:ascii="Calibri" w:hAnsi="Calibri" w:cs="Calibri"/>
          <w:color w:val="000000" w:themeColor="text1"/>
        </w:rP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390.3. Срок подачи кассационных жалобы, представления в судебную коллегию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кассационным судом общей юрисдикции, рассмотревшим кассационные жалобу, представление по существу.</w:t>
      </w:r>
    </w:p>
    <w:p w:rsidR="00436C87" w:rsidRPr="00436C87" w:rsidRDefault="00436C87">
      <w:pPr>
        <w:spacing w:before="220" w:after="1" w:line="220" w:lineRule="atLeast"/>
        <w:ind w:firstLine="540"/>
        <w:jc w:val="both"/>
        <w:rPr>
          <w:color w:val="000000" w:themeColor="text1"/>
        </w:rPr>
      </w:pPr>
      <w:bookmarkStart w:id="233" w:name="P2909"/>
      <w:bookmarkEnd w:id="233"/>
      <w:r w:rsidRPr="00436C87">
        <w:rPr>
          <w:rFonts w:ascii="Calibri" w:hAnsi="Calibri" w:cs="Calibri"/>
          <w:color w:val="000000" w:themeColor="text1"/>
        </w:rP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436C87" w:rsidRPr="00436C87" w:rsidRDefault="00436C87">
      <w:pPr>
        <w:spacing w:before="220" w:after="1" w:line="220" w:lineRule="atLeast"/>
        <w:ind w:firstLine="540"/>
        <w:jc w:val="both"/>
        <w:rPr>
          <w:color w:val="000000" w:themeColor="text1"/>
        </w:rPr>
      </w:pPr>
      <w:bookmarkStart w:id="234" w:name="P2910"/>
      <w:bookmarkEnd w:id="234"/>
      <w:r w:rsidRPr="00436C87">
        <w:rPr>
          <w:rFonts w:ascii="Calibri" w:hAnsi="Calibri" w:cs="Calibri"/>
          <w:color w:val="000000" w:themeColor="text1"/>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35" w:name="P2913"/>
      <w:bookmarkEnd w:id="235"/>
      <w:r w:rsidRPr="00436C87">
        <w:rPr>
          <w:rFonts w:ascii="Calibri" w:hAnsi="Calibri" w:cs="Calibri"/>
          <w:b/>
          <w:color w:val="000000" w:themeColor="text1"/>
        </w:rPr>
        <w:t>Статья 390.4. Порядок подачи кассационных жалобы, представления в судебную коллегию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Кассационные жалоба, представление подаются непосредственно в судебную коллегию Верховного Суда Российской Федерации.</w:t>
      </w:r>
    </w:p>
    <w:p w:rsidR="00436C87" w:rsidRPr="00436C87" w:rsidRDefault="00436C87">
      <w:pPr>
        <w:spacing w:before="220" w:after="1" w:line="220" w:lineRule="atLeast"/>
        <w:ind w:firstLine="540"/>
        <w:jc w:val="both"/>
        <w:rPr>
          <w:color w:val="000000" w:themeColor="text1"/>
        </w:rPr>
      </w:pPr>
      <w:bookmarkStart w:id="236" w:name="P2916"/>
      <w:bookmarkEnd w:id="236"/>
      <w:r w:rsidRPr="00436C87">
        <w:rPr>
          <w:rFonts w:ascii="Calibri" w:hAnsi="Calibri" w:cs="Calibri"/>
          <w:color w:val="000000" w:themeColor="text1"/>
        </w:rPr>
        <w:t>2. Кассационные жалоба, представление подаются: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bookmarkStart w:id="237" w:name="P2920"/>
      <w:bookmarkEnd w:id="237"/>
      <w:r w:rsidRPr="00436C87">
        <w:rPr>
          <w:rFonts w:ascii="Calibri" w:hAnsi="Calibri" w:cs="Calibri"/>
          <w:b/>
          <w:color w:val="000000" w:themeColor="text1"/>
        </w:rPr>
        <w:t>Статья 390.5. Форма и содержание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Кассационные жалоба, представление подаются в судебную коллегию Верховного Суда Российской Федерации в письменной форме. Кассационные жалоба, представление могут быть поданы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Кассационные жалоба, представление должны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они подаются;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лица, подающего жалобу, представление, его место жительства или адрес и процессуальное положение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наименования других лиц, участвующих в деле, их место жительства или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указание на суды, рассматривавшие дело по первой, апелляционной и кассационной инстанциям, и содержание принятых ими решений;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номер дела, присвоенный судом первой инстанции, указание на судебные постановления, которые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просьбу лица, подающего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перечень документов, прилагаемых к кассационным жалобе, представлению.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второй статьи 390.2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 кассационным жалобе, представлению прилагаются заверенные соответствующим судом копии судебных постановлений, принятых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Кассационные жалоба, представление подаются с копиями, количество которых соответствует количеству лиц, участвующих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390.6. Возвращение кассационных жалобы, представления без рассмотрения по существу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Кассационные жалоба, представление возвращаются без рассмотрения по существу, если:</w:t>
      </w:r>
    </w:p>
    <w:p w:rsidR="00436C87" w:rsidRPr="00436C87" w:rsidRDefault="00436C87">
      <w:pPr>
        <w:spacing w:before="220" w:after="1" w:line="220" w:lineRule="atLeast"/>
        <w:ind w:firstLine="540"/>
        <w:jc w:val="both"/>
        <w:rPr>
          <w:color w:val="000000" w:themeColor="text1"/>
        </w:rPr>
      </w:pPr>
      <w:bookmarkStart w:id="238" w:name="P2941"/>
      <w:bookmarkEnd w:id="238"/>
      <w:r w:rsidRPr="00436C87">
        <w:rPr>
          <w:rFonts w:ascii="Calibri" w:hAnsi="Calibri" w:cs="Calibri"/>
          <w:color w:val="000000" w:themeColor="text1"/>
        </w:rPr>
        <w:t>1) кассационные жалоба, представление не отвечают требованиям к их форме и содержанию, установленным статьей 390.5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кассационные жалоба, представление поданы лицом, не имеющим права на обращение в суд кассационной инстанции;</w:t>
      </w:r>
    </w:p>
    <w:p w:rsidR="00436C87" w:rsidRPr="00436C87" w:rsidRDefault="00436C87">
      <w:pPr>
        <w:spacing w:before="220" w:after="1" w:line="220" w:lineRule="atLeast"/>
        <w:ind w:firstLine="540"/>
        <w:jc w:val="both"/>
        <w:rPr>
          <w:color w:val="000000" w:themeColor="text1"/>
        </w:rPr>
      </w:pPr>
      <w:bookmarkStart w:id="239" w:name="P2943"/>
      <w:bookmarkEnd w:id="239"/>
      <w:r w:rsidRPr="00436C87">
        <w:rPr>
          <w:rFonts w:ascii="Calibri" w:hAnsi="Calibri" w:cs="Calibri"/>
          <w:color w:val="000000" w:themeColor="text1"/>
        </w:rPr>
        <w:t>3) кассационные жалоба, представление поданы на судебный акт, который в соответствии с частью первой статьи 390.2 настоящего Кодекса не обжалуется в судебную коллегию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поступила просьба о возвращении кассационных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кассационные жалоба, представление поданы с нарушением правил подсудности, установленных статьей 390.4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390.7. Рассмотрение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результатам изучения кассационных жалобы, представления судья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w:t>
      </w:r>
      <w:r w:rsidRPr="00436C87">
        <w:rPr>
          <w:rFonts w:ascii="Calibri" w:hAnsi="Calibri" w:cs="Calibri"/>
          <w:color w:val="000000" w:themeColor="text1"/>
        </w:rPr>
        <w:lastRenderedPageBreak/>
        <w:t>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передаче кассационных жалобы, представления с делом для рассмотрения в судебном заседании суда кассационной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части второй статьи 390.4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390.8. Срок рассмотрения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фамилию и инициалы судьи, вынесшего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лица, подавшего кассационные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указание на судебные постановления, которые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фамилию и инициалы судьи, вынесшего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суда кассационной инстанции, в который передается дело для рассмотрения по существу;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наименование лица, подавшего кассационные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указание на судебные постановления, которые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изложение содержания дела, по которому приняты судебные постановления;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вместе с вынесенным им определением направляет кассационные жалобу, представление и дело в суд кассационной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390.12. Порядок рассмотрения кассационных жалобы, представления судебной коллегией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sidR="00436C87" w:rsidRPr="00436C87" w:rsidRDefault="00436C87">
      <w:pPr>
        <w:spacing w:before="220" w:after="1" w:line="220" w:lineRule="atLeast"/>
        <w:ind w:firstLine="540"/>
        <w:jc w:val="both"/>
        <w:rPr>
          <w:color w:val="000000" w:themeColor="text1"/>
        </w:rPr>
      </w:pPr>
      <w:bookmarkStart w:id="240" w:name="P2993"/>
      <w:bookmarkEnd w:id="240"/>
      <w:r w:rsidRPr="00436C87">
        <w:rPr>
          <w:rFonts w:ascii="Calibri" w:hAnsi="Calibri" w:cs="Calibri"/>
          <w:color w:val="000000" w:themeColor="text1"/>
        </w:rPr>
        <w:t>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bookmarkStart w:id="241" w:name="P2994"/>
      <w:bookmarkEnd w:id="241"/>
      <w:r w:rsidRPr="00436C87">
        <w:rPr>
          <w:rFonts w:ascii="Calibri" w:hAnsi="Calibri" w:cs="Calibri"/>
          <w:color w:val="000000" w:themeColor="text1"/>
        </w:rP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Лица, указанные в частях второй и третьей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О вынесенном судебной коллегией Верховного Суда Российской Федерации определении сообщается лицам, участвующим в деле.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390.13. Пределы рассмотрения дела судебной коллегией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390.15. Полномочия судебной коллегии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результатам рассмотрения кассационных жалобы, представления с делом судебная коллегия Верховного Суда Российской Федерации вправе: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оставить в силе одно из принятых по делу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оставить кассационные жалобу, представление без рассмотрения по существу при наличии оснований, предусмотренных пунктами 1 - 3 части первой статьи 390.6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390.16. Определение судебной коллегии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определении судебной коллегии Верховного Суда Российской Федерации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и состав суда, вынесшего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номер дела, присвоенный судом первой инстанции, дата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дело, по которому вынесено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наименование лица, подавшего кассационные жалобу, представление о пересмотре дела в кассационном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фамилии лиц, присутствовавших в судебном заседании, с указанием их полномочий;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содержание обжалуемых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выводы суда по результатам рассмотрения кассационных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9) мотивы, по которым суд пришел к своим выводам, и ссылка на законы, которыми суд руководствовался.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3"/>
        <w:rPr>
          <w:color w:val="000000" w:themeColor="text1"/>
        </w:rPr>
      </w:pPr>
      <w:r w:rsidRPr="00436C87">
        <w:rPr>
          <w:rFonts w:ascii="Calibri" w:hAnsi="Calibri" w:cs="Calibri"/>
          <w:b/>
          <w:color w:val="000000" w:themeColor="text1"/>
        </w:rPr>
        <w:t>Статья 391. Утратила силу. - Федеральный закон от 28.11.2018 N 451-ФЗ.</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41.1. ПРОИЗВОДСТВО В СУДЕ НАДЗОРНОЙ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42" w:name="P3047"/>
      <w:bookmarkEnd w:id="242"/>
      <w:r w:rsidRPr="00436C87">
        <w:rPr>
          <w:rFonts w:ascii="Calibri" w:hAnsi="Calibri" w:cs="Calibri"/>
          <w:b/>
          <w:color w:val="000000" w:themeColor="text1"/>
        </w:rPr>
        <w:t>Статья 391.1. Пересмотр судебных постановлений в порядке надзора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Вступившие в законную силу судебные постановления, указанные в части второй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436C87" w:rsidRPr="00436C87" w:rsidRDefault="00436C87">
      <w:pPr>
        <w:spacing w:before="220" w:after="1" w:line="220" w:lineRule="atLeast"/>
        <w:ind w:firstLine="540"/>
        <w:jc w:val="both"/>
        <w:rPr>
          <w:color w:val="000000" w:themeColor="text1"/>
        </w:rPr>
      </w:pPr>
      <w:bookmarkStart w:id="243" w:name="P3050"/>
      <w:bookmarkEnd w:id="243"/>
      <w:r w:rsidRPr="00436C87">
        <w:rPr>
          <w:rFonts w:ascii="Calibri" w:hAnsi="Calibri" w:cs="Calibri"/>
          <w:color w:val="000000" w:themeColor="text1"/>
        </w:rPr>
        <w:t>2. В Президиум Верховного Суда Российской Федерации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- 2) утратили силу. - Федеральный закон от 28.11.2018 N 451-ФЗ;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определения Апелляционной коллегии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утратил силу. - Федеральный закон от 28.11.2018 N 451-ФЗ;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Право на обращение в Президиум Верховного Суда Российской Федерации с представлением о пересмотре судебных постановлений, указанных в части второй настоящей статьи, если в рассмотрении дела участвовал прокурор, имеют Генеральный прокурор Российской Федерации и его заместители.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391.2. Порядок и срок подачи надзорных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Надзорные жалоба, представление подаются непосредственно в Верховный Суд Российской Федерации.</w:t>
      </w:r>
    </w:p>
    <w:p w:rsidR="00436C87" w:rsidRPr="00436C87" w:rsidRDefault="00436C87">
      <w:pPr>
        <w:spacing w:before="220" w:after="1" w:line="220" w:lineRule="atLeast"/>
        <w:ind w:firstLine="540"/>
        <w:jc w:val="both"/>
        <w:rPr>
          <w:color w:val="000000" w:themeColor="text1"/>
        </w:rPr>
      </w:pPr>
      <w:bookmarkStart w:id="244" w:name="P3061"/>
      <w:bookmarkEnd w:id="244"/>
      <w:r w:rsidRPr="00436C87">
        <w:rPr>
          <w:rFonts w:ascii="Calibri" w:hAnsi="Calibri" w:cs="Calibri"/>
          <w:color w:val="000000" w:themeColor="text1"/>
        </w:rPr>
        <w:lastRenderedPageBreak/>
        <w:t>2. 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w:t>
      </w:r>
    </w:p>
    <w:p w:rsidR="00436C87" w:rsidRPr="00436C87" w:rsidRDefault="00436C87">
      <w:pPr>
        <w:spacing w:before="220" w:after="1" w:line="220" w:lineRule="atLeast"/>
        <w:ind w:firstLine="540"/>
        <w:jc w:val="both"/>
        <w:rPr>
          <w:color w:val="000000" w:themeColor="text1"/>
        </w:rPr>
      </w:pPr>
      <w:bookmarkStart w:id="245" w:name="P3062"/>
      <w:bookmarkEnd w:id="245"/>
      <w:r w:rsidRPr="00436C87">
        <w:rPr>
          <w:rFonts w:ascii="Calibri" w:hAnsi="Calibri" w:cs="Calibri"/>
          <w:color w:val="000000" w:themeColor="text1"/>
        </w:rPr>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статьей 112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436C87" w:rsidRPr="00436C87" w:rsidRDefault="00436C87">
      <w:pPr>
        <w:spacing w:before="220" w:after="1" w:line="220" w:lineRule="atLeast"/>
        <w:ind w:firstLine="540"/>
        <w:jc w:val="both"/>
        <w:rPr>
          <w:color w:val="000000" w:themeColor="text1"/>
        </w:rPr>
      </w:pPr>
      <w:bookmarkStart w:id="246" w:name="P3064"/>
      <w:bookmarkEnd w:id="246"/>
      <w:r w:rsidRPr="00436C87">
        <w:rPr>
          <w:rFonts w:ascii="Calibri" w:hAnsi="Calibri" w:cs="Calibri"/>
          <w:color w:val="000000" w:themeColor="text1"/>
        </w:rP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47" w:name="P3066"/>
      <w:bookmarkEnd w:id="247"/>
      <w:r w:rsidRPr="00436C87">
        <w:rPr>
          <w:rFonts w:ascii="Calibri" w:hAnsi="Calibri" w:cs="Calibri"/>
          <w:b/>
          <w:color w:val="000000" w:themeColor="text1"/>
        </w:rPr>
        <w:t>Статья 391.3. Содержание надзорных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Надзорные жалоба, представление должны содержать:</w:t>
      </w:r>
    </w:p>
    <w:p w:rsidR="00436C87" w:rsidRPr="00436C87" w:rsidRDefault="00436C87">
      <w:pPr>
        <w:spacing w:before="220" w:after="1" w:line="220" w:lineRule="atLeast"/>
        <w:ind w:firstLine="540"/>
        <w:jc w:val="both"/>
        <w:rPr>
          <w:color w:val="000000" w:themeColor="text1"/>
        </w:rPr>
      </w:pPr>
      <w:bookmarkStart w:id="248" w:name="P3069"/>
      <w:bookmarkEnd w:id="248"/>
      <w:r w:rsidRPr="00436C87">
        <w:rPr>
          <w:rFonts w:ascii="Calibri" w:hAnsi="Calibri" w:cs="Calibri"/>
          <w:color w:val="000000" w:themeColor="text1"/>
        </w:rPr>
        <w:t>1) наименование суда, в который они подаются;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лица, подающего жалобу или представление, его место жительства или адрес и процессуальное положение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наименования других лиц, участвующих в деле, их место жительства или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указание на суды, рассматривавшие дело по первой, апелляционной или кассационной инстанции, и содержание принятых ими решений;</w:t>
      </w:r>
    </w:p>
    <w:p w:rsidR="00436C87" w:rsidRPr="00436C87" w:rsidRDefault="00436C87">
      <w:pPr>
        <w:spacing w:before="220" w:after="1" w:line="220" w:lineRule="atLeast"/>
        <w:ind w:firstLine="540"/>
        <w:jc w:val="both"/>
        <w:rPr>
          <w:color w:val="000000" w:themeColor="text1"/>
        </w:rPr>
      </w:pPr>
      <w:bookmarkStart w:id="249" w:name="P3073"/>
      <w:bookmarkEnd w:id="249"/>
      <w:r w:rsidRPr="00436C87">
        <w:rPr>
          <w:rFonts w:ascii="Calibri" w:hAnsi="Calibri" w:cs="Calibri"/>
          <w:color w:val="000000" w:themeColor="text1"/>
        </w:rPr>
        <w:t>5) номер дела, присвоенный судом первой инстанции, указание на судебные постановления, которые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436C87" w:rsidRPr="00436C87" w:rsidRDefault="00436C87">
      <w:pPr>
        <w:spacing w:before="220" w:after="1" w:line="220" w:lineRule="atLeast"/>
        <w:ind w:firstLine="540"/>
        <w:jc w:val="both"/>
        <w:rPr>
          <w:color w:val="000000" w:themeColor="text1"/>
        </w:rPr>
      </w:pPr>
      <w:bookmarkStart w:id="250" w:name="P3075"/>
      <w:bookmarkEnd w:id="250"/>
      <w:r w:rsidRPr="00436C87">
        <w:rPr>
          <w:rFonts w:ascii="Calibri" w:hAnsi="Calibri" w:cs="Calibri"/>
          <w:color w:val="000000" w:themeColor="text1"/>
        </w:rPr>
        <w:t>7) просьбу лица, подающего жалобу или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436C87" w:rsidRPr="00436C87" w:rsidRDefault="00436C87">
      <w:pPr>
        <w:spacing w:before="220" w:after="1" w:line="220" w:lineRule="atLeast"/>
        <w:ind w:firstLine="540"/>
        <w:jc w:val="both"/>
        <w:rPr>
          <w:color w:val="000000" w:themeColor="text1"/>
        </w:rPr>
      </w:pPr>
      <w:bookmarkStart w:id="251" w:name="P3077"/>
      <w:bookmarkEnd w:id="251"/>
      <w:r w:rsidRPr="00436C87">
        <w:rPr>
          <w:rFonts w:ascii="Calibri" w:hAnsi="Calibri" w:cs="Calibri"/>
          <w:color w:val="000000" w:themeColor="text1"/>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 надзорным жалобе, представлению прилагаются заверенные соответствующим судом копии судебных постановлений, принятых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Надзорные жалоба, представление подаются с копиями, количество которых соответствует количеству лиц, участвующих в деле.</w:t>
      </w:r>
    </w:p>
    <w:p w:rsidR="00436C87" w:rsidRPr="00436C87" w:rsidRDefault="00436C87">
      <w:pPr>
        <w:spacing w:before="220" w:after="1" w:line="220" w:lineRule="atLeast"/>
        <w:ind w:firstLine="540"/>
        <w:jc w:val="both"/>
        <w:rPr>
          <w:color w:val="000000" w:themeColor="text1"/>
        </w:rPr>
      </w:pPr>
      <w:bookmarkStart w:id="252" w:name="P3080"/>
      <w:bookmarkEnd w:id="252"/>
      <w:r w:rsidRPr="00436C87">
        <w:rPr>
          <w:rFonts w:ascii="Calibri" w:hAnsi="Calibri" w:cs="Calibri"/>
          <w:color w:val="000000" w:themeColor="text1"/>
        </w:rPr>
        <w:t>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53" w:name="P3082"/>
      <w:bookmarkEnd w:id="253"/>
      <w:r w:rsidRPr="00436C87">
        <w:rPr>
          <w:rFonts w:ascii="Calibri" w:hAnsi="Calibri" w:cs="Calibri"/>
          <w:b/>
          <w:color w:val="000000" w:themeColor="text1"/>
        </w:rPr>
        <w:t>Статья 391.4. Возвращение надзорных жалобы, представления без рассмотрения по существу</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Надзорные жалоба, представление возвращаются без рассмотрения по существу,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надзорные жалоба, представление не отвечают требованиям, предусмотренным пунктами 1 - 5 и 7 части первой, частями третьей - шестой статьи 391.3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надзорные жалоба, представление поданы лицом, не имеющим права на обращение в суд надзорной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пропущен срок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поступила просьба о возвращении или об отзыве надзорных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надзорные жалоба, представление поданы на судебные акты, не указанные в части второй статьи 391.1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391.5. Рассмотрение надзорных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Надзорные жалоба, представление, поданные в соответствии с правилами, установленными статьями 391.1 - 391.3 настоящего Кодекса, изучаются судьей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результатам изучения надзорных жалобы, представления судья Верховного Суда Российской Федерации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w:t>
      </w:r>
      <w:r w:rsidRPr="00436C87">
        <w:rPr>
          <w:rFonts w:ascii="Calibri" w:hAnsi="Calibri" w:cs="Calibri"/>
          <w:color w:val="000000" w:themeColor="text1"/>
        </w:rPr>
        <w:lastRenderedPageBreak/>
        <w:t>представление, а также копии обжалуемых судебных постановлений остаются в суде надзорной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391.6. Сроки рассмотрения надзорных жалобы, представления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фамилию и инициалы судьи, вынесшего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лица, подавшего надзорные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указание на судебные постановления, которые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номер дела, присвоенный судом первой инстанции, дату и место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фамилию и инициалы судьи, вынесшего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наименование лица, подавшего надзорные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указание на судебные постановления, которые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изложение содержания дела, по которому приняты судебные постановления;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предложения судьи, вынесшего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391.9. Основания для отмены или изменения судебных постановлений в порядке надзора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Судебные постановления, указанные в части второй статьи 391.1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права и законные интересы неопределенного круга лиц или иные публичные интересы;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единообразие в толковании и применении судами норм права.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54" w:name="P3135"/>
      <w:bookmarkEnd w:id="254"/>
      <w:r w:rsidRPr="00436C87">
        <w:rPr>
          <w:rFonts w:ascii="Calibri" w:hAnsi="Calibri" w:cs="Calibri"/>
          <w:b/>
          <w:color w:val="000000" w:themeColor="text1"/>
        </w:rP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Лица, участвующие в деле, извещаются о времени и месте рассмотрения дела Президиумом Верховного Суда Российской Федерации по правилам, предусмотренным главой 10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436C87" w:rsidRPr="00436C87" w:rsidRDefault="00436C87">
      <w:pPr>
        <w:spacing w:before="220" w:after="1" w:line="220" w:lineRule="atLeast"/>
        <w:ind w:firstLine="540"/>
        <w:jc w:val="both"/>
        <w:rPr>
          <w:color w:val="000000" w:themeColor="text1"/>
        </w:rPr>
      </w:pPr>
      <w:bookmarkStart w:id="255" w:name="P3141"/>
      <w:bookmarkEnd w:id="255"/>
      <w:r w:rsidRPr="00436C87">
        <w:rPr>
          <w:rFonts w:ascii="Calibri" w:hAnsi="Calibri" w:cs="Calibri"/>
          <w:color w:val="000000" w:themeColor="text1"/>
        </w:rPr>
        <w:lastRenderedPageBreak/>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Лица, указанные в части четвертой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О принятом Президиумом Верховного Суда Российской Федерации постановлении сообщается лицам, участвующим в деле.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bookmarkStart w:id="256" w:name="P3153"/>
      <w:bookmarkEnd w:id="256"/>
      <w:r w:rsidRPr="00436C87">
        <w:rPr>
          <w:rFonts w:ascii="Calibri" w:hAnsi="Calibri" w:cs="Calibri"/>
          <w:color w:val="000000" w:themeColor="text1"/>
        </w:rP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436C87" w:rsidRPr="00436C87" w:rsidRDefault="00436C87">
      <w:pPr>
        <w:spacing w:before="220" w:after="1" w:line="220" w:lineRule="atLeast"/>
        <w:ind w:firstLine="540"/>
        <w:jc w:val="both"/>
        <w:rPr>
          <w:color w:val="000000" w:themeColor="text1"/>
        </w:rPr>
      </w:pPr>
      <w:bookmarkStart w:id="257" w:name="P3154"/>
      <w:bookmarkEnd w:id="257"/>
      <w:r w:rsidRPr="00436C87">
        <w:rPr>
          <w:rFonts w:ascii="Calibri" w:hAnsi="Calibri" w:cs="Calibri"/>
          <w:color w:val="000000" w:themeColor="text1"/>
        </w:rPr>
        <w:lastRenderedPageBreak/>
        <w:t>2. Жалоба или представление прокурора, указанные в части первой настоящей статьи, могут быть поданы в течение шести месяцев со дня вступления обжалуемых судебных постановлений в законную силу.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частями третьей и четвертой статьи 391.2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статьей 391.10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391.12. Полномочия Президиума Верховного Суда Российской Федерации при пересмотре судебных постановлений в порядке надзора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Президиум Верховного Суда Российской Федерации, рассмотрев надзорные жалобу, представление с делом в порядке надзора, вправе: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оставить в силе одно из принятых по делу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оставить надзорные жалобу, представление без рассмотрения по существу при наличии оснований, предусмотренных статьей 391.4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w:t>
      </w:r>
      <w:r w:rsidRPr="00436C87">
        <w:rPr>
          <w:rFonts w:ascii="Calibri" w:hAnsi="Calibri" w:cs="Calibri"/>
          <w:color w:val="000000" w:themeColor="text1"/>
        </w:rPr>
        <w:lastRenderedPageBreak/>
        <w:t>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391.13. Содержание постановления Президиума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постановлении Президиума Верховного Суда Российской Федерации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и состав суда, принявшего постановление;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номер дела, присвоенный судом первой инстанции, дата и место принятия постановления;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дело, по которому принято постановление;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наименование лица, подавшего надзорные жалобу, представление;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содержание обжалуемых судебных постановлений;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выводы Президиума Верховного Суда Российской Федерации по результатам рассмотрения надзорных жалобы, представления;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мотивы, по которым Президиум Верховного Суда Российской Федерации пришел к своим выводам, и ссылка на законы, которыми он руководствовался.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391.14. Вступление в законную силу постановления Президиума Верховного Суда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Постановление Президиума Верховного Суда Российской Федерации вступает в законную силу со дня его принятия и обжалованию не подлежит.</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258" w:name="P3189"/>
      <w:bookmarkEnd w:id="258"/>
      <w:r w:rsidRPr="00436C87">
        <w:rPr>
          <w:rFonts w:ascii="Calibri" w:hAnsi="Calibri" w:cs="Calibri"/>
          <w:b/>
          <w:color w:val="000000" w:themeColor="text1"/>
        </w:rPr>
        <w:t>Глава 42. ПЕРЕСМОТР ПО ВНОВЬ ОТКРЫВШИМСЯ ИЛИ НОВЫМ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ОБСТОЯТЕЛЬСТВАМ СУДЕБНЫХ ПОСТАНОВЛЕНИЙ, ВСТУПИВШИХ</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В ЗАКОННУЮ СИЛУ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392. Основания для пересмотра судебных постановлений, вступивших в законную силу (по вновь открывшимся или новым обстоятельствам)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Судебные постановления, вступившие в законную силу, могут быть пересмотрены по вновь открывшимся или новым обстоятельствам.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Основаниями для пересмотра вступивших в законную силу судебных постановлений являются: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1) вновь открывшиеся обстоятельства - указанные в части третьей настоящей статьи и существовавшие на момент принятия судебного постановления существенные для дела обстоятельства;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новые обстоятельства - указанные в части четвертой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436C87" w:rsidRPr="00436C87" w:rsidRDefault="00436C87">
      <w:pPr>
        <w:spacing w:before="220" w:after="1" w:line="220" w:lineRule="atLeast"/>
        <w:ind w:firstLine="540"/>
        <w:jc w:val="both"/>
        <w:rPr>
          <w:color w:val="000000" w:themeColor="text1"/>
        </w:rPr>
      </w:pPr>
      <w:bookmarkStart w:id="259" w:name="P3199"/>
      <w:bookmarkEnd w:id="259"/>
      <w:r w:rsidRPr="00436C87">
        <w:rPr>
          <w:rFonts w:ascii="Calibri" w:hAnsi="Calibri" w:cs="Calibri"/>
          <w:color w:val="000000" w:themeColor="text1"/>
        </w:rPr>
        <w:t>3. К вновь открывшимся обстоятельствам относятся:</w:t>
      </w:r>
    </w:p>
    <w:p w:rsidR="00436C87" w:rsidRPr="00436C87" w:rsidRDefault="00436C87">
      <w:pPr>
        <w:spacing w:before="220" w:after="1" w:line="220" w:lineRule="atLeast"/>
        <w:ind w:firstLine="540"/>
        <w:jc w:val="both"/>
        <w:rPr>
          <w:color w:val="000000" w:themeColor="text1"/>
        </w:rPr>
      </w:pPr>
      <w:bookmarkStart w:id="260" w:name="P3200"/>
      <w:bookmarkEnd w:id="260"/>
      <w:r w:rsidRPr="00436C87">
        <w:rPr>
          <w:rFonts w:ascii="Calibri" w:hAnsi="Calibri" w:cs="Calibri"/>
          <w:color w:val="000000" w:themeColor="text1"/>
        </w:rPr>
        <w:t>1) существенные для дела обстоятельства, которые не были и не могли быть известны заявителю;</w:t>
      </w:r>
    </w:p>
    <w:p w:rsidR="00436C87" w:rsidRPr="00436C87" w:rsidRDefault="00436C87">
      <w:pPr>
        <w:spacing w:before="220" w:after="1" w:line="220" w:lineRule="atLeast"/>
        <w:ind w:firstLine="540"/>
        <w:jc w:val="both"/>
        <w:rPr>
          <w:color w:val="000000" w:themeColor="text1"/>
        </w:rPr>
      </w:pPr>
      <w:bookmarkStart w:id="261" w:name="P3201"/>
      <w:bookmarkEnd w:id="261"/>
      <w:r w:rsidRPr="00436C87">
        <w:rPr>
          <w:rFonts w:ascii="Calibri" w:hAnsi="Calibri" w:cs="Calibri"/>
          <w:color w:val="000000" w:themeColor="text1"/>
        </w:rP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436C87" w:rsidRPr="00436C87" w:rsidRDefault="00436C87">
      <w:pPr>
        <w:spacing w:before="220" w:after="1" w:line="220" w:lineRule="atLeast"/>
        <w:ind w:firstLine="540"/>
        <w:jc w:val="both"/>
        <w:rPr>
          <w:color w:val="000000" w:themeColor="text1"/>
        </w:rPr>
      </w:pPr>
      <w:bookmarkStart w:id="262" w:name="P3202"/>
      <w:bookmarkEnd w:id="262"/>
      <w:r w:rsidRPr="00436C87">
        <w:rPr>
          <w:rFonts w:ascii="Calibri" w:hAnsi="Calibri" w:cs="Calibri"/>
          <w:color w:val="000000" w:themeColor="text1"/>
        </w:rP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436C87" w:rsidRPr="00436C87" w:rsidRDefault="00436C87">
      <w:pPr>
        <w:spacing w:before="220" w:after="1" w:line="220" w:lineRule="atLeast"/>
        <w:ind w:firstLine="540"/>
        <w:jc w:val="both"/>
        <w:rPr>
          <w:color w:val="000000" w:themeColor="text1"/>
        </w:rPr>
      </w:pPr>
      <w:bookmarkStart w:id="263" w:name="P3203"/>
      <w:bookmarkEnd w:id="263"/>
      <w:r w:rsidRPr="00436C87">
        <w:rPr>
          <w:rFonts w:ascii="Calibri" w:hAnsi="Calibri" w:cs="Calibri"/>
          <w:color w:val="000000" w:themeColor="text1"/>
        </w:rPr>
        <w:t>4. К новым обстоятельствам относятся:</w:t>
      </w:r>
    </w:p>
    <w:p w:rsidR="00436C87" w:rsidRPr="00436C87" w:rsidRDefault="00436C87">
      <w:pPr>
        <w:spacing w:before="220" w:after="1" w:line="220" w:lineRule="atLeast"/>
        <w:ind w:firstLine="540"/>
        <w:jc w:val="both"/>
        <w:rPr>
          <w:color w:val="000000" w:themeColor="text1"/>
        </w:rPr>
      </w:pPr>
      <w:bookmarkStart w:id="264" w:name="P3204"/>
      <w:bookmarkEnd w:id="264"/>
      <w:r w:rsidRPr="00436C87">
        <w:rPr>
          <w:rFonts w:ascii="Calibri" w:hAnsi="Calibri" w:cs="Calibri"/>
          <w:color w:val="000000" w:themeColor="text1"/>
        </w:rP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436C87" w:rsidRPr="00436C87" w:rsidRDefault="00436C87">
      <w:pPr>
        <w:spacing w:before="220" w:after="1" w:line="220" w:lineRule="atLeast"/>
        <w:ind w:firstLine="540"/>
        <w:jc w:val="both"/>
        <w:rPr>
          <w:color w:val="000000" w:themeColor="text1"/>
        </w:rPr>
      </w:pPr>
      <w:bookmarkStart w:id="265" w:name="P3205"/>
      <w:bookmarkEnd w:id="265"/>
      <w:r w:rsidRPr="00436C87">
        <w:rPr>
          <w:rFonts w:ascii="Calibri" w:hAnsi="Calibri" w:cs="Calibri"/>
          <w:color w:val="000000" w:themeColor="text1"/>
        </w:rP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436C87" w:rsidRPr="00436C87" w:rsidRDefault="00436C87">
      <w:pPr>
        <w:spacing w:before="220" w:after="1" w:line="220" w:lineRule="atLeast"/>
        <w:ind w:firstLine="540"/>
        <w:jc w:val="both"/>
        <w:rPr>
          <w:color w:val="000000" w:themeColor="text1"/>
        </w:rPr>
      </w:pPr>
      <w:bookmarkStart w:id="266" w:name="P3206"/>
      <w:bookmarkEnd w:id="266"/>
      <w:r w:rsidRPr="00436C87">
        <w:rPr>
          <w:rFonts w:ascii="Calibri" w:hAnsi="Calibri" w:cs="Calibri"/>
          <w:color w:val="000000" w:themeColor="text1"/>
        </w:rPr>
        <w:t>3) признание Конституционным Судом Российской Федерации не соответствующим Конституции Российской Федерации закона, примененного в конкретном деле, в связи с принятием решения по которому заявитель обращался в Конституционный Суд Российской Федерации;</w:t>
      </w:r>
    </w:p>
    <w:p w:rsidR="00436C87" w:rsidRPr="00436C87" w:rsidRDefault="00436C87">
      <w:pPr>
        <w:spacing w:before="220" w:after="1" w:line="220" w:lineRule="atLeast"/>
        <w:ind w:firstLine="540"/>
        <w:jc w:val="both"/>
        <w:rPr>
          <w:color w:val="000000" w:themeColor="text1"/>
        </w:rPr>
      </w:pPr>
      <w:bookmarkStart w:id="267" w:name="P3207"/>
      <w:bookmarkEnd w:id="267"/>
      <w:r w:rsidRPr="00436C87">
        <w:rPr>
          <w:rFonts w:ascii="Calibri" w:hAnsi="Calibri" w:cs="Calibri"/>
          <w:color w:val="000000" w:themeColor="text1"/>
        </w:rP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436C87" w:rsidRPr="00436C87" w:rsidRDefault="00436C87">
      <w:pPr>
        <w:spacing w:before="220" w:after="1" w:line="220" w:lineRule="atLeast"/>
        <w:ind w:firstLine="540"/>
        <w:jc w:val="both"/>
        <w:rPr>
          <w:color w:val="000000" w:themeColor="text1"/>
        </w:rPr>
      </w:pPr>
      <w:bookmarkStart w:id="268" w:name="P3208"/>
      <w:bookmarkEnd w:id="268"/>
      <w:r w:rsidRPr="00436C87">
        <w:rPr>
          <w:rFonts w:ascii="Calibri" w:hAnsi="Calibri" w:cs="Calibri"/>
          <w:color w:val="000000" w:themeColor="text1"/>
        </w:rPr>
        <w:t>5) определение (изменение) в постановлении Президиума Верховного Суда Российской Федерации практики применения правовой нормы, примененной судом в конкретном деле, в связи с принятием судебного постановления, по которому подано заявление о пересмотре дела в порядке надзора, или в постановлении Президиума Верховного Суда Российской Федерации, вынесенном по результатам рассмотрения другого дела в порядке надзора, или в постановлении Пленума Верховного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393. Суды, пересматривающие судебные постановления по вновь открывшимся или новым обстоятельствам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394. Подача заявления, представления о пересмотре судебных постановлений по вновь открывшимся или новым обстоятельствам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представление о пересмотре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появления или открытия обстоятельств, являющихся основанием для пересмотра судебного акта, а при выявлении обстоятельств, предусмотренных пунктом 5 части четвертой статьи 392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на официальном сайте Верховного Суда Российской Федерации в информационно-телекоммуникационной сети "Интернет".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наличие обстоятельств, предусмотренных пунктом 5 части четвертой статьи 392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пунктом 1 части третьей статьи 392 настоящего Кодекса, - со дня открытия существенных для дела обстоятельств;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пунктами 2 и 3 части третьей статьи 392 настоящего Кодекса, - со дня вступления в законную силу приговора по уголовному делу;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пунктом 1 части четвертой статьи 392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пунктом 2 части четвертой статьи 392 настоящего Кодекса, - со дня вступления в законную силу судебного постановления;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пунктом 3 части четвертой статьи 392 настоящего Кодекса, - со дня вступления в силу соответствующего решения Конституционного Суда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6) пунктом 4 части четвертой статьи 392 настоящего Кодекса, - со дня вступления в силу соответствующего постановления Европейского Суда по правам человека;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пунктом 5 части четвертой статьи 392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396. Рассмотрение заявления, представления о пересмотре судебных постановлений по вновь открывшимся или новым обстоятельствам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397. Определение суда о пересмотре судебных постановлений по вновь открывшимся или новым обстоятельствам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отмены судебного постановления дело рассматривается судом по правилам, установленным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0"/>
        <w:rPr>
          <w:color w:val="000000" w:themeColor="text1"/>
        </w:rPr>
      </w:pPr>
      <w:bookmarkStart w:id="269" w:name="P3241"/>
      <w:bookmarkEnd w:id="269"/>
      <w:r w:rsidRPr="00436C87">
        <w:rPr>
          <w:rFonts w:ascii="Calibri" w:hAnsi="Calibri" w:cs="Calibri"/>
          <w:b/>
          <w:color w:val="000000" w:themeColor="text1"/>
        </w:rPr>
        <w:t>Раздел V. ПРОИЗВОДСТВО ПО ДЕЛАМ С УЧАСТИЕМ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ИНОСТРАННЫХ ЛИЦ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270" w:name="P3244"/>
      <w:bookmarkEnd w:id="270"/>
      <w:r w:rsidRPr="00436C87">
        <w:rPr>
          <w:rFonts w:ascii="Calibri" w:hAnsi="Calibri" w:cs="Calibri"/>
          <w:b/>
          <w:color w:val="000000" w:themeColor="text1"/>
        </w:rPr>
        <w:t>Глава 43. ОБЩИЕ ПОЛОЖЕНИЯ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398. Процессуальные права и обязанности иностранных лиц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Производство по делам с участием иностранных лиц осуществляется в соответствии с настоящим Кодексом и иными федеральными законами.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lastRenderedPageBreak/>
        <w:t>Статья 399. Гражданская процессуальная правоспособность и дееспособность иностранных граждан, лиц без гражданства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Гражданская процессуальная правоспособность и дееспособность иностранных граждан, лиц без гражданства определяются их личным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если иностранный гражданин имеет место жительства в Российской Федерации, его личным законом считается российское право.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Личным законом лица без гражданства считается право страны, в которой это лицо имеет место жительства.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400. Процессуальная правоспособность иностранной организации и международной организации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401. Иски к международным организациям. Дипломатический иммунитет</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подлежат юрисдикции судов в Российской Федерации по гражданским делам в пределах, определенных общепризнанными принципами и нормами международного права или международными договорами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1"/>
        <w:rPr>
          <w:color w:val="000000" w:themeColor="text1"/>
        </w:rPr>
      </w:pPr>
      <w:bookmarkStart w:id="271" w:name="P3273"/>
      <w:bookmarkEnd w:id="271"/>
      <w:r w:rsidRPr="00436C87">
        <w:rPr>
          <w:rFonts w:ascii="Calibri" w:hAnsi="Calibri" w:cs="Calibri"/>
          <w:b/>
          <w:color w:val="000000" w:themeColor="text1"/>
        </w:rPr>
        <w:t>Глава 44. ПОДСУДНОСТЬ ДЕЛ С УЧАСТИЕМ ИНОСТРАННЫХ</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ЛИЦ СУДАМ В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402. Применение правил подсудности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главы 3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Суды в Российской Федерации вправе также рассматривать дела с участием иностранных лиц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орган управления, филиал или представительство иностранного лица находится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ответчик имеет имущество, находящееся на территории Российской Федерации, и (или) распространяет рекламу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по делу о взыскании алиментов и об установлении отцовства истец имеет место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иск вытекает из неосновательного обогащения, имевшего место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по делу о защите чести, достоинства и деловой репутации истец имеет место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72" w:name="P3293"/>
      <w:bookmarkEnd w:id="272"/>
      <w:r w:rsidRPr="00436C87">
        <w:rPr>
          <w:rFonts w:ascii="Calibri" w:hAnsi="Calibri" w:cs="Calibri"/>
          <w:b/>
          <w:color w:val="000000" w:themeColor="text1"/>
        </w:rPr>
        <w:t>Статья 403. Исключительная подсудность дел с участием иностранных лиц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К исключительной подсудности судов в Российской Федерации относятся: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1) дела о праве на недвижимое имущество, находящееся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дела по спорам, возникающим из договора перевозки, если перевозчики находятся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утратил силу с 15 сентября 2015 года. - Федеральный закон от 08.03.2015 N 23-ФЗ.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Суды в Российской Федерации рассматривают дела особого производства в случае,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404. Договорная подсудность дел с участием иностранных лиц</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Подсудность дел с участием иностранных лиц, установленная статьями 26, 27, 30 и 403 настоящего Кодекса, не может быть изменена по соглашению сторон.</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405. Неизменность места рассмотрения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406. Процессуальные последствия рассмотрения дел иностранным судом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w:t>
      </w:r>
      <w:r w:rsidRPr="00436C87">
        <w:rPr>
          <w:rFonts w:ascii="Calibri" w:hAnsi="Calibri" w:cs="Calibri"/>
          <w:color w:val="000000" w:themeColor="text1"/>
        </w:rPr>
        <w:lastRenderedPageBreak/>
        <w:t>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407. Судебные поручения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Поручение иностранного суда о совершении отдельных процессуальных действий не подлежит исполнению, если: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исполнение поручения может нанести ущерб суверенитету Российской Федерации или угрожает безопасности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исполнение поручения не входит в компетенцию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73" w:name="P3330"/>
      <w:bookmarkEnd w:id="273"/>
      <w:r w:rsidRPr="00436C87">
        <w:rPr>
          <w:rFonts w:ascii="Calibri" w:hAnsi="Calibri" w:cs="Calibri"/>
          <w:b/>
          <w:color w:val="000000" w:themeColor="text1"/>
        </w:rPr>
        <w:t>Статья 408. Признание документов, выданных, составленных или удостоверенных компетентными органами иностранных государств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bookmarkStart w:id="274" w:name="P3335"/>
      <w:bookmarkEnd w:id="274"/>
      <w:r w:rsidRPr="00436C87">
        <w:rPr>
          <w:rFonts w:ascii="Calibri" w:hAnsi="Calibri" w:cs="Calibri"/>
          <w:b/>
          <w:color w:val="000000" w:themeColor="text1"/>
        </w:rPr>
        <w:t>Глава 45. ПРИЗНАНИЕ И ИСПОЛНЕНИЕ РЕШЕНИЙ ИНОСТРАННЫХ</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СУДОВ И ИНОСТРАННЫХ ТРЕТЕЙСКИХ СУДОВ (АРБИТРАЖЕЙ)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409. Признание и исполнение решений иностранных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436C87" w:rsidRPr="00436C87" w:rsidRDefault="00436C87">
      <w:pPr>
        <w:spacing w:before="220" w:after="1" w:line="220" w:lineRule="atLeast"/>
        <w:ind w:firstLine="540"/>
        <w:jc w:val="both"/>
        <w:rPr>
          <w:color w:val="000000" w:themeColor="text1"/>
        </w:rPr>
      </w:pPr>
      <w:bookmarkStart w:id="275" w:name="P3342"/>
      <w:bookmarkEnd w:id="275"/>
      <w:r w:rsidRPr="00436C87">
        <w:rPr>
          <w:rFonts w:ascii="Calibri" w:hAnsi="Calibri" w:cs="Calibri"/>
          <w:color w:val="000000" w:themeColor="text1"/>
        </w:rPr>
        <w:t>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статьей 112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410. Ходатайство о принудительном исполнении решения иностранного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76" w:name="P3348"/>
      <w:bookmarkEnd w:id="276"/>
      <w:r w:rsidRPr="00436C87">
        <w:rPr>
          <w:rFonts w:ascii="Calibri" w:hAnsi="Calibri" w:cs="Calibri"/>
          <w:b/>
          <w:color w:val="000000" w:themeColor="text1"/>
        </w:rPr>
        <w:t>Статья 411. Содержание ходатайства о принудительном исполнении решения иностранного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Ходатайство о принудительном исполнении решения иностранного суда должно содержать: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должника, указание его места жительства, а если должником является организация, указание места ее нахождения;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просьбу взыскателя о разрешении принудительного исполнения решения или об указании, с какого момента требуется его исполнение.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436C87" w:rsidRPr="00436C87" w:rsidRDefault="00436C87">
      <w:pPr>
        <w:spacing w:before="220" w:after="1" w:line="220" w:lineRule="atLeast"/>
        <w:ind w:firstLine="540"/>
        <w:jc w:val="both"/>
        <w:rPr>
          <w:color w:val="000000" w:themeColor="text1"/>
        </w:rPr>
      </w:pPr>
      <w:bookmarkStart w:id="277" w:name="P3355"/>
      <w:bookmarkEnd w:id="277"/>
      <w:r w:rsidRPr="00436C87">
        <w:rPr>
          <w:rFonts w:ascii="Calibri" w:hAnsi="Calibri" w:cs="Calibri"/>
          <w:color w:val="000000" w:themeColor="text1"/>
        </w:rP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436C87" w:rsidRPr="00436C87" w:rsidRDefault="00436C87">
      <w:pPr>
        <w:spacing w:before="220" w:after="1" w:line="220" w:lineRule="atLeast"/>
        <w:ind w:firstLine="540"/>
        <w:jc w:val="both"/>
        <w:rPr>
          <w:color w:val="000000" w:themeColor="text1"/>
        </w:rPr>
      </w:pPr>
      <w:bookmarkStart w:id="278" w:name="P3356"/>
      <w:bookmarkEnd w:id="278"/>
      <w:r w:rsidRPr="00436C87">
        <w:rPr>
          <w:rFonts w:ascii="Calibri" w:hAnsi="Calibri" w:cs="Calibri"/>
          <w:color w:val="000000" w:themeColor="text1"/>
        </w:rPr>
        <w:t>1) заверенная иностранным судом копия решения иностранного суда, о разрешении принудительного исполнения которого возбуждено ходатайство;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официальный документ о том, что решение вступило в законную силу, если это не вытекает из текста самого решения;</w:t>
      </w:r>
    </w:p>
    <w:p w:rsidR="00436C87" w:rsidRPr="00436C87" w:rsidRDefault="00436C87">
      <w:pPr>
        <w:spacing w:before="220" w:after="1" w:line="220" w:lineRule="atLeast"/>
        <w:ind w:firstLine="540"/>
        <w:jc w:val="both"/>
        <w:rPr>
          <w:color w:val="000000" w:themeColor="text1"/>
        </w:rPr>
      </w:pPr>
      <w:bookmarkStart w:id="279" w:name="P3358"/>
      <w:bookmarkEnd w:id="279"/>
      <w:r w:rsidRPr="00436C87">
        <w:rPr>
          <w:rFonts w:ascii="Calibri" w:hAnsi="Calibri" w:cs="Calibri"/>
          <w:color w:val="000000" w:themeColor="text1"/>
        </w:rPr>
        <w:t>3) документ об исполнении решения, если оно ранее исполнялось на территории соответствующего иностранного государства;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заверенный перевод указанных в пунктах 1 - 3 настоящей части документов на русский язык.</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436C87" w:rsidRPr="00436C87" w:rsidRDefault="00436C87">
      <w:pPr>
        <w:spacing w:before="220" w:after="1" w:line="220" w:lineRule="atLeast"/>
        <w:ind w:firstLine="540"/>
        <w:jc w:val="both"/>
        <w:rPr>
          <w:color w:val="000000" w:themeColor="text1"/>
        </w:rPr>
      </w:pPr>
      <w:bookmarkStart w:id="280" w:name="P3362"/>
      <w:bookmarkEnd w:id="280"/>
      <w:r w:rsidRPr="00436C87">
        <w:rPr>
          <w:rFonts w:ascii="Calibri" w:hAnsi="Calibri" w:cs="Calibri"/>
          <w:color w:val="000000" w:themeColor="text1"/>
        </w:rP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436C87" w:rsidRPr="00436C87" w:rsidRDefault="00436C87">
      <w:pPr>
        <w:spacing w:before="220" w:after="1" w:line="220" w:lineRule="atLeast"/>
        <w:ind w:firstLine="540"/>
        <w:jc w:val="both"/>
        <w:rPr>
          <w:color w:val="000000" w:themeColor="text1"/>
        </w:rPr>
      </w:pPr>
      <w:bookmarkStart w:id="281" w:name="P3364"/>
      <w:bookmarkEnd w:id="281"/>
      <w:r w:rsidRPr="00436C87">
        <w:rPr>
          <w:rFonts w:ascii="Calibri" w:hAnsi="Calibri" w:cs="Calibri"/>
          <w:color w:val="000000" w:themeColor="text1"/>
        </w:rP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В случае, указанном в части шестой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8. Если в случае, указанном в части шестой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412. Отказ в принудительном исполнении решения иностранного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Отказ в принудительном исполнении решения иностранного суда допускается в случае, если:</w:t>
      </w:r>
    </w:p>
    <w:p w:rsidR="00436C87" w:rsidRPr="00436C87" w:rsidRDefault="00436C87">
      <w:pPr>
        <w:spacing w:before="220" w:after="1" w:line="220" w:lineRule="atLeast"/>
        <w:ind w:firstLine="540"/>
        <w:jc w:val="both"/>
        <w:rPr>
          <w:color w:val="000000" w:themeColor="text1"/>
        </w:rPr>
      </w:pPr>
      <w:bookmarkStart w:id="282" w:name="P3372"/>
      <w:bookmarkEnd w:id="282"/>
      <w:r w:rsidRPr="00436C87">
        <w:rPr>
          <w:rFonts w:ascii="Calibri" w:hAnsi="Calibri" w:cs="Calibri"/>
          <w:color w:val="000000" w:themeColor="text1"/>
        </w:rPr>
        <w:t>1) решение по праву страны, на территории которой оно принято, не вступило в законную силу или не подлежит исполнению;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436C87" w:rsidRPr="00436C87" w:rsidRDefault="00436C87">
      <w:pPr>
        <w:spacing w:before="220" w:after="1" w:line="220" w:lineRule="atLeast"/>
        <w:ind w:firstLine="540"/>
        <w:jc w:val="both"/>
        <w:rPr>
          <w:color w:val="000000" w:themeColor="text1"/>
        </w:rPr>
      </w:pPr>
      <w:bookmarkStart w:id="283" w:name="P3374"/>
      <w:bookmarkEnd w:id="283"/>
      <w:r w:rsidRPr="00436C87">
        <w:rPr>
          <w:rFonts w:ascii="Calibri" w:hAnsi="Calibri" w:cs="Calibri"/>
          <w:color w:val="000000" w:themeColor="text1"/>
        </w:rPr>
        <w:lastRenderedPageBreak/>
        <w:t>3) рассмотрение дела относится к исключительной подсудности судов в Российской Федерации;</w:t>
      </w:r>
    </w:p>
    <w:p w:rsidR="00436C87" w:rsidRPr="00436C87" w:rsidRDefault="00436C87">
      <w:pPr>
        <w:spacing w:before="220" w:after="1" w:line="220" w:lineRule="atLeast"/>
        <w:ind w:firstLine="540"/>
        <w:jc w:val="both"/>
        <w:rPr>
          <w:color w:val="000000" w:themeColor="text1"/>
        </w:rPr>
      </w:pPr>
      <w:bookmarkStart w:id="284" w:name="P3375"/>
      <w:bookmarkEnd w:id="284"/>
      <w:r w:rsidRPr="00436C87">
        <w:rPr>
          <w:rFonts w:ascii="Calibri" w:hAnsi="Calibri" w:cs="Calibri"/>
          <w:color w:val="000000" w:themeColor="text1"/>
        </w:rP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436C87" w:rsidRPr="00436C87" w:rsidRDefault="00436C87">
      <w:pPr>
        <w:spacing w:before="220" w:after="1" w:line="220" w:lineRule="atLeast"/>
        <w:ind w:firstLine="540"/>
        <w:jc w:val="both"/>
        <w:rPr>
          <w:color w:val="000000" w:themeColor="text1"/>
        </w:rPr>
      </w:pPr>
      <w:bookmarkStart w:id="285" w:name="P3376"/>
      <w:bookmarkEnd w:id="285"/>
      <w:r w:rsidRPr="00436C87">
        <w:rPr>
          <w:rFonts w:ascii="Calibri" w:hAnsi="Calibri" w:cs="Calibri"/>
          <w:color w:val="000000" w:themeColor="text1"/>
        </w:rP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436C87" w:rsidRPr="00436C87" w:rsidRDefault="00436C87">
      <w:pPr>
        <w:spacing w:before="220" w:after="1" w:line="220" w:lineRule="atLeast"/>
        <w:ind w:firstLine="540"/>
        <w:jc w:val="both"/>
        <w:rPr>
          <w:color w:val="000000" w:themeColor="text1"/>
        </w:rPr>
      </w:pPr>
      <w:bookmarkStart w:id="286" w:name="P3377"/>
      <w:bookmarkEnd w:id="286"/>
      <w:r w:rsidRPr="00436C87">
        <w:rPr>
          <w:rFonts w:ascii="Calibri" w:hAnsi="Calibri" w:cs="Calibri"/>
          <w:color w:val="000000" w:themeColor="text1"/>
        </w:rPr>
        <w:t>6) истек срок предъявления решения к принудительному исполнению и этот срок не восстановлен судом в Российской Федерации по ходатайству взыскателя.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Если иное не предусмотрено международным договором Российской Федерации, по основаниям, предусмотренным пунктами 3 - 6 части первой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Копии определения суда, вынесенного в соответствии с частью четвертой статьи 411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87" w:name="P3381"/>
      <w:bookmarkEnd w:id="287"/>
      <w:r w:rsidRPr="00436C87">
        <w:rPr>
          <w:rFonts w:ascii="Calibri" w:hAnsi="Calibri" w:cs="Calibri"/>
          <w:b/>
          <w:color w:val="000000" w:themeColor="text1"/>
        </w:rPr>
        <w:t>Статья 413. Признание решений иностранных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После рассмотрения судом возражений относительно признания решения иностранного суда выносится соответствующее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w:t>
      </w:r>
      <w:r w:rsidRPr="00436C87">
        <w:rPr>
          <w:rFonts w:ascii="Calibri" w:hAnsi="Calibri" w:cs="Calibri"/>
          <w:color w:val="000000" w:themeColor="text1"/>
        </w:rPr>
        <w:lastRenderedPageBreak/>
        <w:t>быть обжаловано в вышестоящий суд в порядке и в сроки, которые установлены настоящим Кодексом.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414. Отказ в признании решения иностранного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Отказ в признании решения иностранного суда, которое не подлежит принудительному исполнению, допускается при наличии оснований, предусмотренных пунктами 1 - 5 части первой статьи 412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415. Признание решений иностранных судов, не требующих дальнейшего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Российской Федерации признаются не требующие вследствие своего содержания дальнейшего производства решения иностранных судов: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относительно статуса гражданина государства, суд которого принял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других предусмотренных федеральным законом случаях.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416. Признание и исполнение решений иностранных третейских судов (арбитражей)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Правила статей 411 - 413 настоящего Кодекса, за исключением части второй статьи 411, пунктов 1 - 4 и 6 части первой статьи 412 настоящего Кодекса, применяются также к решениям иностранных третейских судов (арбитражей).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 Отказ в признании и исполнении решений иностранных третейских судов (арбитражей)</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признании и исполнении решения иностранного третейского суда (арбитража) может быть отказано: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признании и исполнении решения иностранного третейского суда (арбитража) может быть отказано по основаниям, предусмотренным Законом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45.1. ПРОИЗВОДСТВО ПО ДЕЛАМ С УЧАСТИЕМ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ИНОСТРАННОГО ГОСУДАРСТВА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417.1. Производство по делам с участием иностранного государства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главами 43 и 44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w:t>
      </w:r>
      <w:r w:rsidRPr="00436C87">
        <w:rPr>
          <w:rFonts w:ascii="Calibri" w:hAnsi="Calibri" w:cs="Calibri"/>
          <w:color w:val="000000" w:themeColor="text1"/>
        </w:rPr>
        <w:lastRenderedPageBreak/>
        <w:t>порядке, установленном главой 45 настоящего Кодекса, с особенностями, установленными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Для целей настоящего Кодекса понятие "иностранное государство" используется в значении, определяемом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417.2. Подсудность гражданских дел с участием иностранного государства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Подсудность гражданских дел с участием иностранного государства определяется по правилам главы 3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Гражданские дела с участием иностранного государства, за исключением дел, предусмотренных статьями 25 и 27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Иски к иностранному государству предъявляются в суд по месту жительства или месту нахождения истца.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417.3. Юрисдикционные иммунитеты, процессуальные права и обязанности иностранного государства, представительство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закона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статьей 408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части четвертой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436C87" w:rsidRPr="00436C87" w:rsidRDefault="00436C87">
      <w:pPr>
        <w:spacing w:before="220" w:after="1" w:line="220" w:lineRule="atLeast"/>
        <w:ind w:firstLine="540"/>
        <w:jc w:val="both"/>
        <w:rPr>
          <w:color w:val="000000" w:themeColor="text1"/>
        </w:rPr>
      </w:pPr>
      <w:bookmarkStart w:id="288" w:name="P3440"/>
      <w:bookmarkEnd w:id="288"/>
      <w:r w:rsidRPr="00436C87">
        <w:rPr>
          <w:rFonts w:ascii="Calibri" w:hAnsi="Calibri" w:cs="Calibri"/>
          <w:color w:val="000000" w:themeColor="text1"/>
        </w:rPr>
        <w:t xml:space="preserve">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w:t>
      </w:r>
      <w:r w:rsidRPr="00436C87">
        <w:rPr>
          <w:rFonts w:ascii="Calibri" w:hAnsi="Calibri" w:cs="Calibri"/>
          <w:color w:val="000000" w:themeColor="text1"/>
        </w:rPr>
        <w:lastRenderedPageBreak/>
        <w:t>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417.4. Подача искового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Исковое заявление по спору с иностранным государством и прилагаемые к нему документы должны соответствовать требованиям статей 131 и 132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417.5. Особенности применения мер по обеспечению иска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Меры по обеспечению иска применяются судом по заявлению лиц, участвующих в деле, в порядке, установленном главой 13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89" w:name="P3452"/>
      <w:bookmarkEnd w:id="289"/>
      <w:r w:rsidRPr="00436C87">
        <w:rPr>
          <w:rFonts w:ascii="Calibri" w:hAnsi="Calibri" w:cs="Calibri"/>
          <w:b/>
          <w:color w:val="000000" w:themeColor="text1"/>
        </w:rPr>
        <w:t>Статья 417.6. Направление и вручение иностранному государству извещений и иных процессуальных документов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290" w:name="P3454"/>
      <w:bookmarkEnd w:id="290"/>
      <w:r w:rsidRPr="00436C87">
        <w:rPr>
          <w:rFonts w:ascii="Calibri" w:hAnsi="Calibri" w:cs="Calibri"/>
          <w:color w:val="000000" w:themeColor="text1"/>
        </w:rP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36C87" w:rsidRPr="00436C87" w:rsidRDefault="00436C87">
      <w:pPr>
        <w:spacing w:before="220" w:after="1" w:line="220" w:lineRule="atLeast"/>
        <w:ind w:firstLine="540"/>
        <w:jc w:val="both"/>
        <w:rPr>
          <w:color w:val="000000" w:themeColor="text1"/>
        </w:rPr>
      </w:pPr>
      <w:bookmarkStart w:id="291" w:name="P3456"/>
      <w:bookmarkEnd w:id="291"/>
      <w:r w:rsidRPr="00436C87">
        <w:rPr>
          <w:rFonts w:ascii="Calibri" w:hAnsi="Calibri" w:cs="Calibri"/>
          <w:color w:val="000000" w:themeColor="text1"/>
        </w:rPr>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w:t>
      </w:r>
      <w:r w:rsidRPr="00436C87">
        <w:rPr>
          <w:rFonts w:ascii="Calibri" w:hAnsi="Calibri" w:cs="Calibri"/>
          <w:color w:val="000000" w:themeColor="text1"/>
        </w:rPr>
        <w:lastRenderedPageBreak/>
        <w:t>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Указанные в частях первой - третьей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417.7. Особенности предварительного судебного заседания и прекращения производства по делу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предварительном судебном заседании, проводимом в соответствии со статьей 152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417.8. Участие в деле государственных органов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292" w:name="P3472"/>
      <w:bookmarkEnd w:id="292"/>
      <w:r w:rsidRPr="00436C87">
        <w:rPr>
          <w:rFonts w:ascii="Calibri" w:hAnsi="Calibri" w:cs="Calibri"/>
          <w:color w:val="000000" w:themeColor="text1"/>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Заключение указанного в части первой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w:t>
      </w:r>
      <w:r w:rsidRPr="00436C87">
        <w:rPr>
          <w:rFonts w:ascii="Calibri" w:hAnsi="Calibri" w:cs="Calibri"/>
          <w:color w:val="000000" w:themeColor="text1"/>
        </w:rPr>
        <w:lastRenderedPageBreak/>
        <w:t>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Заключение указанного в части первой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417.9. Применение принципа взаимности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При рассмотрении иска суд по собственной инициативе или по ходатайству стороны в соответствии с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417.10. Заочное решение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293" w:name="P3484"/>
      <w:bookmarkEnd w:id="293"/>
      <w:r w:rsidRPr="00436C87">
        <w:rPr>
          <w:rFonts w:ascii="Calibri" w:hAnsi="Calibri" w:cs="Calibri"/>
          <w:color w:val="000000" w:themeColor="text1"/>
        </w:rPr>
        <w:t>1. Суд по правилам, установленным главой 22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иностранное государство в соответствии с требованиями статьи 417.6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 дня вручения иностранному государству документов о возбуждении против него дела прошло не менее шести месяцев;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436C87" w:rsidRPr="00436C87" w:rsidRDefault="00436C87">
      <w:pPr>
        <w:spacing w:before="220" w:after="1" w:line="220" w:lineRule="atLeast"/>
        <w:ind w:firstLine="540"/>
        <w:jc w:val="both"/>
        <w:rPr>
          <w:color w:val="000000" w:themeColor="text1"/>
        </w:rPr>
      </w:pPr>
      <w:bookmarkStart w:id="294" w:name="P3488"/>
      <w:bookmarkEnd w:id="294"/>
      <w:r w:rsidRPr="00436C87">
        <w:rPr>
          <w:rFonts w:ascii="Calibri" w:hAnsi="Calibri" w:cs="Calibri"/>
          <w:color w:val="000000" w:themeColor="text1"/>
        </w:rPr>
        <w:t>2. По результатам рассмотрения гражданского дела в отсутствие иностранного государства с соблюдением условий, установленных частью первой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статьей 417.6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Иностранное государство в течение двух месяцев со дня вручения ему в порядке, установленном статьей 417.6 настоящего Кодекса, копии указанного в части второй настоящей статьи заочного решения суда вправе подать в суд, принявший такое решение, заявление о его отмене.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417.11. Привилегии и иммунитеты иностранного государства в ходе судебного разбирательства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295" w:name="P3494"/>
      <w:bookmarkEnd w:id="295"/>
      <w:r w:rsidRPr="00436C87">
        <w:rPr>
          <w:rFonts w:ascii="Calibri" w:hAnsi="Calibri" w:cs="Calibri"/>
          <w:color w:val="000000" w:themeColor="text1"/>
        </w:rP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Положения части первой настоящей статьи не препятствуют суду взыскать с иностранного государства судебные расходы по правилам, установленным главой 7 настоящего Кодекса, при принятии решения суда по результатам рассмотрения дела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417.12. Порядок исполнения судебных решений в отношении иностранного государства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статьей 417.6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0"/>
        <w:rPr>
          <w:color w:val="000000" w:themeColor="text1"/>
        </w:rPr>
      </w:pPr>
      <w:r w:rsidRPr="00436C87">
        <w:rPr>
          <w:rFonts w:ascii="Calibri" w:hAnsi="Calibri" w:cs="Calibri"/>
          <w:b/>
          <w:color w:val="000000" w:themeColor="text1"/>
        </w:rPr>
        <w:t>Раздел VI. ПРОИЗВОДСТВО ПО ДЕЛАМ, СВЯЗАННЫМ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 ВЫПОЛНЕНИЕМ ФУНКЦИЙ СОДЕЙСТВИЯ И КОНТРОЛЯ В ОТНОШЕНИИ</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ТРЕТЕЙСКИХ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46. ПРОИЗВОДСТВО ПО ДЕЛАМ ОБ ОСПАРИВАНИИ</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РЕШЕНИЙ ТРЕТЕЙСКИХ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418. Оспаривание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статьей 419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296" w:name="P3515"/>
      <w:bookmarkEnd w:id="296"/>
      <w:r w:rsidRPr="00436C87">
        <w:rPr>
          <w:rFonts w:ascii="Calibri" w:hAnsi="Calibri" w:cs="Calibri"/>
          <w:b/>
          <w:color w:val="000000" w:themeColor="text1"/>
        </w:rPr>
        <w:t>Статья 419. Форма и содержание заявления об отмене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об отмене решения третейского суда подается в письменной форме и подписывается лицом, оспаривающим решение, или его представителем.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заявлении об отмене решения третейского суда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подается заявление;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наименования сторон третейского разбирательства, их место жительства или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дата и место принятия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требование заявителя об отмене решения третейского суда и основания, по которым оно оспаривается.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заявлении об отмене решения третейского суда могут быть указаны номера телефонов, факсов, адреса электронной почты и иные сведения.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 заявлению об отмене решения третейского суда прилагаются:</w:t>
      </w:r>
    </w:p>
    <w:p w:rsidR="00436C87" w:rsidRPr="00436C87" w:rsidRDefault="00436C87">
      <w:pPr>
        <w:spacing w:before="220" w:after="1" w:line="220" w:lineRule="atLeast"/>
        <w:ind w:firstLine="540"/>
        <w:jc w:val="both"/>
        <w:rPr>
          <w:color w:val="000000" w:themeColor="text1"/>
        </w:rPr>
      </w:pPr>
      <w:bookmarkStart w:id="297" w:name="P3527"/>
      <w:bookmarkEnd w:id="297"/>
      <w:r w:rsidRPr="00436C87">
        <w:rPr>
          <w:rFonts w:ascii="Calibri" w:hAnsi="Calibri" w:cs="Calibri"/>
          <w:color w:val="000000" w:themeColor="text1"/>
        </w:rP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436C87" w:rsidRPr="00436C87" w:rsidRDefault="00436C87">
      <w:pPr>
        <w:spacing w:before="220" w:after="1" w:line="220" w:lineRule="atLeast"/>
        <w:ind w:firstLine="540"/>
        <w:jc w:val="both"/>
        <w:rPr>
          <w:color w:val="000000" w:themeColor="text1"/>
        </w:rPr>
      </w:pPr>
      <w:bookmarkStart w:id="298" w:name="P3528"/>
      <w:bookmarkEnd w:id="298"/>
      <w:r w:rsidRPr="00436C87">
        <w:rPr>
          <w:rFonts w:ascii="Calibri" w:hAnsi="Calibri" w:cs="Calibri"/>
          <w:color w:val="000000" w:themeColor="text1"/>
        </w:rPr>
        <w:t>2) подлинное соглашение о третейском разбирательстве или его надлежащим образом заверенная копия;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3) документы, представляемые в обоснование требования об отмене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документ, подтверждающий уплату государственной пошлины в порядке и в размере, которые установлены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копия заявления об отмене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доверенность или иной документ, подтверждающие полномочия лица на подписание заявления.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Для целей исполнения пунктов 1 и 2 части четвертой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статьями 135 и 136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420. Порядок рассмотрения заявления об отмене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299" w:name="P3538"/>
      <w:bookmarkEnd w:id="299"/>
      <w:r w:rsidRPr="00436C87">
        <w:rPr>
          <w:rFonts w:ascii="Calibri" w:hAnsi="Calibri" w:cs="Calibri"/>
          <w:color w:val="000000" w:themeColor="text1"/>
        </w:rP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w:t>
      </w:r>
      <w:r w:rsidRPr="00436C87">
        <w:rPr>
          <w:rFonts w:ascii="Calibri" w:hAnsi="Calibri" w:cs="Calibri"/>
          <w:color w:val="000000" w:themeColor="text1"/>
        </w:rPr>
        <w:lastRenderedPageBreak/>
        <w:t>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При рассмотрении дела суд в судебном заседании устанавливает наличие или отсутствие оснований для отмены решения третейского суда, предусмотренных статьей 421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300" w:name="P3545"/>
      <w:bookmarkEnd w:id="300"/>
      <w:r w:rsidRPr="00436C87">
        <w:rPr>
          <w:rFonts w:ascii="Calibri" w:hAnsi="Calibri" w:cs="Calibri"/>
          <w:b/>
          <w:color w:val="000000" w:themeColor="text1"/>
        </w:rPr>
        <w:t>Статья 421. Основания для отмены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Решение третейского суда может быть отменено судом только в случаях, предусмотренных настоящей статьей.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Решение третейского суда может быть отменено судом по основаниям, установленным частями третьей и четвертой настоящей статьи. Решение третейского суда может быть отменено по основаниям, установленным частью четвертой настоящей статьи, также в случае, если сторона, подавшая заявление об отмене решения, не ссылается на указанные основания.</w:t>
      </w:r>
    </w:p>
    <w:p w:rsidR="00436C87" w:rsidRPr="00436C87" w:rsidRDefault="00436C87">
      <w:pPr>
        <w:spacing w:before="220" w:after="1" w:line="220" w:lineRule="atLeast"/>
        <w:ind w:firstLine="540"/>
        <w:jc w:val="both"/>
        <w:rPr>
          <w:color w:val="000000" w:themeColor="text1"/>
        </w:rPr>
      </w:pPr>
      <w:bookmarkStart w:id="301" w:name="P3549"/>
      <w:bookmarkEnd w:id="301"/>
      <w:r w:rsidRPr="00436C87">
        <w:rPr>
          <w:rFonts w:ascii="Calibri" w:hAnsi="Calibri" w:cs="Calibri"/>
          <w:color w:val="000000" w:themeColor="text1"/>
        </w:rPr>
        <w:t>3. Решение третейского суда может быть отменено судом в случае, если сторона, подающая заявление об отмене, представит доказательства того, что: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одна из сторон третейского соглашения, на основании которого спор был разрешен третейским судом, не обладала полной дееспособностью;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состав третейского суда или процедура арбитража не соответствовали соглашению сторон или федеральному закону;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436C87" w:rsidRPr="00436C87" w:rsidRDefault="00436C87">
      <w:pPr>
        <w:spacing w:before="220" w:after="1" w:line="220" w:lineRule="atLeast"/>
        <w:ind w:firstLine="540"/>
        <w:jc w:val="both"/>
        <w:rPr>
          <w:color w:val="000000" w:themeColor="text1"/>
        </w:rPr>
      </w:pPr>
      <w:bookmarkStart w:id="302" w:name="P3555"/>
      <w:bookmarkEnd w:id="302"/>
      <w:r w:rsidRPr="00436C87">
        <w:rPr>
          <w:rFonts w:ascii="Calibri" w:hAnsi="Calibri" w:cs="Calibri"/>
          <w:color w:val="000000" w:themeColor="text1"/>
        </w:rPr>
        <w:t>4. Суд отменяет решение третейского суда, если установит, что: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спор, рассмотренный третейским судом, в соответствии с федеральным законом не может быть предметом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Законом Российской Федерации от 7 июля 1993 года N 5338-1 "О международном коммерческом арбитраже".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422. Определение суда по делу об оспаривании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определении суда об отмене решения третейского суда или об отказе в отмене решения третейского суда должны содержаться: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сведения об оспариваемом решении третейского суда, о дате и месте его принятия;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состав третейского суда, принявшего оспариваемое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наименования сторон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указание на отмену решения третейского суда полностью или в части либо отказ в удовлетворении требования заявителя полностью или в части;</w:t>
      </w:r>
    </w:p>
    <w:p w:rsidR="00436C87" w:rsidRPr="00436C87" w:rsidRDefault="00436C87">
      <w:pPr>
        <w:spacing w:before="220" w:after="1" w:line="220" w:lineRule="atLeast"/>
        <w:ind w:firstLine="540"/>
        <w:jc w:val="both"/>
        <w:rPr>
          <w:color w:val="000000" w:themeColor="text1"/>
        </w:rPr>
      </w:pPr>
      <w:bookmarkStart w:id="303" w:name="P3569"/>
      <w:bookmarkEnd w:id="303"/>
      <w:r w:rsidRPr="00436C87">
        <w:rPr>
          <w:rFonts w:ascii="Calibri" w:hAnsi="Calibri" w:cs="Calibri"/>
          <w:color w:val="000000" w:themeColor="text1"/>
        </w:rPr>
        <w:t>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428 настоящего Кодекса (за исключением случая, предусмотренного пунктом 3 части седьмой статьи 425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Определение суда по делу об оспаривании решения третейского суда может быть обжаловано в суд кассационной инстанции в порядке и в сроки, которые установлены настоящим Кодексом.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422.1. Рассмотрение заявления об отмене постановления третейского суда предварительного характера о наличии у него компетенции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304" w:name="P3576"/>
      <w:bookmarkEnd w:id="304"/>
      <w:r w:rsidRPr="00436C87">
        <w:rPr>
          <w:rFonts w:ascii="Calibri" w:hAnsi="Calibri" w:cs="Calibri"/>
          <w:color w:val="000000" w:themeColor="text1"/>
        </w:rPr>
        <w:lastRenderedPageBreak/>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части первой настоящей статьи.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436C87" w:rsidRPr="00436C87" w:rsidRDefault="00436C87">
      <w:pPr>
        <w:spacing w:before="220" w:after="1" w:line="220" w:lineRule="atLeast"/>
        <w:ind w:firstLine="540"/>
        <w:jc w:val="both"/>
        <w:rPr>
          <w:color w:val="000000" w:themeColor="text1"/>
        </w:rPr>
      </w:pPr>
      <w:bookmarkStart w:id="305" w:name="P3580"/>
      <w:bookmarkEnd w:id="305"/>
      <w:r w:rsidRPr="00436C87">
        <w:rPr>
          <w:rFonts w:ascii="Calibri" w:hAnsi="Calibri" w:cs="Calibri"/>
          <w:color w:val="000000" w:themeColor="text1"/>
        </w:rP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Определение суда, указанное в части пятой настоящей статьи, не может быть обжаловано.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1"/>
        <w:rPr>
          <w:color w:val="000000" w:themeColor="text1"/>
        </w:rPr>
      </w:pPr>
      <w:bookmarkStart w:id="306" w:name="P3583"/>
      <w:bookmarkEnd w:id="306"/>
      <w:r w:rsidRPr="00436C87">
        <w:rPr>
          <w:rFonts w:ascii="Calibri" w:hAnsi="Calibri" w:cs="Calibri"/>
          <w:b/>
          <w:color w:val="000000" w:themeColor="text1"/>
        </w:rPr>
        <w:t>Глава 47. ПРОИЗВОДСТВО ПО ДЕЛАМ О ВЫДАЧЕ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ИСПОЛНИТЕЛЬНЫХ ЛИСТОВ НА ПРИНУДИТЕЛЬНОЕ ИСПОЛНЕНИЕ</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РЕШЕНИЙ ТРЕТЕЙСКИХ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423. Выдача исполнительного листа на принудительное исполнение решений третейских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424. Форма и содержание заявления о выдаче исполнительного листа на принудительное исполнение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заявлении о выдаче исполнительного листа на принудительное исполнение решения третейского суда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подается заявление;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состав третейского суда, принявшего решение, его место нахождения;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наименования сторон третейского разбирательства, их место жительства или адрес;</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дата и место принятия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дата получения решения третейского суда стороной, обратившейся с заявлением;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требование заявителя о выдаче исполнительного листа на принудительное исполнение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 заявлению о выдаче исполнительного листа на принудительное исполнение решения третейского суда прилагаются: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подлинное третейское соглашение или его надлежащим образом заверенная копия;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документ, подтверждающий уплату государственной пошлины в порядке и в размере, которые установлены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копия заявления о выдаче исполнительного листа на принудительное исполнение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доверенность или иной документ, подтверждающие полномочия лица на подписание указанного заявления.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статьями 135 и 136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425. Порядок рассмотрения заявления о выдаче исполнительного листа на принудительное исполнение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 рассмотрении дела в судебном заседании суд устанавливает наличие или отсутствие предусмотренных статьей 426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частью четвертой статьи 151 настоящего Кодекса.</w:t>
      </w:r>
    </w:p>
    <w:p w:rsidR="00436C87" w:rsidRPr="00436C87" w:rsidRDefault="00436C87">
      <w:pPr>
        <w:spacing w:before="220" w:after="1" w:line="220" w:lineRule="atLeast"/>
        <w:ind w:firstLine="540"/>
        <w:jc w:val="both"/>
        <w:rPr>
          <w:color w:val="000000" w:themeColor="text1"/>
        </w:rPr>
      </w:pPr>
      <w:bookmarkStart w:id="307" w:name="P3619"/>
      <w:bookmarkEnd w:id="307"/>
      <w:r w:rsidRPr="00436C87">
        <w:rPr>
          <w:rFonts w:ascii="Calibri" w:hAnsi="Calibri" w:cs="Calibri"/>
          <w:color w:val="000000" w:themeColor="text1"/>
        </w:rPr>
        <w:t>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абзацем пятым статьи 215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После возобновления производства по делу, которое было приостановлено в соответствии с частью шестой настоящей статьи, суд выносит определение: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отмене этого решения с учетом положений пункта 6 части второй статьи 422 настоящего Кодекса;</w:t>
      </w:r>
    </w:p>
    <w:p w:rsidR="00436C87" w:rsidRPr="00436C87" w:rsidRDefault="00436C87">
      <w:pPr>
        <w:spacing w:before="220" w:after="1" w:line="220" w:lineRule="atLeast"/>
        <w:ind w:firstLine="540"/>
        <w:jc w:val="both"/>
        <w:rPr>
          <w:color w:val="000000" w:themeColor="text1"/>
        </w:rPr>
      </w:pPr>
      <w:bookmarkStart w:id="308" w:name="P3623"/>
      <w:bookmarkEnd w:id="308"/>
      <w:r w:rsidRPr="00436C87">
        <w:rPr>
          <w:rFonts w:ascii="Calibri" w:hAnsi="Calibri" w:cs="Calibri"/>
          <w:color w:val="000000" w:themeColor="text1"/>
        </w:rP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 прекращении производства по делу об отмене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309" w:name="P3627"/>
      <w:bookmarkEnd w:id="309"/>
      <w:r w:rsidRPr="00436C87">
        <w:rPr>
          <w:rFonts w:ascii="Calibri" w:hAnsi="Calibri" w:cs="Calibri"/>
          <w:b/>
          <w:color w:val="000000" w:themeColor="text1"/>
        </w:rPr>
        <w:t>Статья 426. Основания для отказа в выдаче исполнительного листа на принудительное исполнение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выдаче исполнительного листа на принудительное исполнение решения третейского суда может быть отказано по основаниям, установленным частью четвертой настоящей статьи, а также в случае, если сторона, против которой вынесено решение, не ссылается на указанные основания.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одна из сторон третейского соглашения, на основании которого спор был разрешен третейским судом, не обладала полной дееспособностью;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состав третейского суда или процедура арбитража не соответствовали соглашению сторон или федеральному закону.</w:t>
      </w:r>
    </w:p>
    <w:p w:rsidR="00436C87" w:rsidRPr="00436C87" w:rsidRDefault="00436C87">
      <w:pPr>
        <w:spacing w:before="220" w:after="1" w:line="220" w:lineRule="atLeast"/>
        <w:ind w:firstLine="540"/>
        <w:jc w:val="both"/>
        <w:rPr>
          <w:color w:val="000000" w:themeColor="text1"/>
        </w:rPr>
      </w:pPr>
      <w:bookmarkStart w:id="310" w:name="P3637"/>
      <w:bookmarkEnd w:id="310"/>
      <w:r w:rsidRPr="00436C87">
        <w:rPr>
          <w:rFonts w:ascii="Calibri" w:hAnsi="Calibri" w:cs="Calibri"/>
          <w:color w:val="000000" w:themeColor="text1"/>
        </w:rPr>
        <w:t>4. Суд отказывает в выдаче исполнительного листа на принудительное исполнение решения третейского суда, если установит, что: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спор, рассмотренный третейским судом, в соответствии с федеральным законом не может быть предметом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Законом Российской Федерации от 7 июля 1993 года N 5338-1 "О международном коммерческом арбитраже".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427. Определение суда о выдаче исполнительного листа на принудительное исполнение решения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состав третейского суда, принявшего решение;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наименования сторон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сведения о решении третейского суда, о выдаче исполнительного листа на принудительное исполнение которого ходатайствует заявитель;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1"/>
        <w:rPr>
          <w:color w:val="000000" w:themeColor="text1"/>
        </w:rPr>
      </w:pPr>
      <w:r w:rsidRPr="00436C87">
        <w:rPr>
          <w:rFonts w:ascii="Calibri" w:hAnsi="Calibri" w:cs="Calibri"/>
          <w:b/>
          <w:color w:val="000000" w:themeColor="text1"/>
        </w:rPr>
        <w:t>Глава 47.1. ПРОИЗВОДСТВО ПО ДЕЛАМ, СВЯЗАННЫМ С ВЫПОЛНЕНИЕМ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СУДАМИ ФУНКЦИЙ СОДЕЙСТВИЯ В ОТНОШЕНИИ ТРЕТЕЙСКИХ СУДОВ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bookmarkStart w:id="311" w:name="P3658"/>
      <w:bookmarkEnd w:id="311"/>
      <w:r w:rsidRPr="00436C87">
        <w:rPr>
          <w:rFonts w:ascii="Calibri" w:hAnsi="Calibri" w:cs="Calibri"/>
          <w:b/>
          <w:color w:val="000000" w:themeColor="text1"/>
        </w:rPr>
        <w:t>Статья 427.1. Дела, связанные с выполнением судами функций содействия в отношении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436C87" w:rsidRPr="00436C87" w:rsidRDefault="00436C87">
      <w:pPr>
        <w:spacing w:before="220" w:after="1" w:line="220" w:lineRule="atLeast"/>
        <w:ind w:firstLine="540"/>
        <w:jc w:val="both"/>
        <w:rPr>
          <w:color w:val="000000" w:themeColor="text1"/>
        </w:rPr>
      </w:pPr>
      <w:bookmarkStart w:id="312" w:name="P3661"/>
      <w:bookmarkEnd w:id="312"/>
      <w:r w:rsidRPr="00436C87">
        <w:rPr>
          <w:rFonts w:ascii="Calibri" w:hAnsi="Calibri" w:cs="Calibri"/>
          <w:color w:val="000000" w:themeColor="text1"/>
        </w:rPr>
        <w:t>2. В соответствии с настоящей главой суд выполняет следующие функции содействия в отношении третейских судов:</w:t>
      </w:r>
    </w:p>
    <w:p w:rsidR="00436C87" w:rsidRPr="00436C87" w:rsidRDefault="00436C87">
      <w:pPr>
        <w:spacing w:before="220" w:after="1" w:line="220" w:lineRule="atLeast"/>
        <w:ind w:firstLine="540"/>
        <w:jc w:val="both"/>
        <w:rPr>
          <w:color w:val="000000" w:themeColor="text1"/>
        </w:rPr>
      </w:pPr>
      <w:bookmarkStart w:id="313" w:name="P3662"/>
      <w:bookmarkEnd w:id="313"/>
      <w:r w:rsidRPr="00436C87">
        <w:rPr>
          <w:rFonts w:ascii="Calibri" w:hAnsi="Calibri" w:cs="Calibri"/>
          <w:color w:val="000000" w:themeColor="text1"/>
        </w:rPr>
        <w:t>1) разрешение вопросов, связанных с отводом третейского судьи;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разрешение вопросов, связанных с назначением третейского судьи;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разрешение вопросов, связанных с прекращением полномочий третейского судьи.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осуществляет функции содействия в отношении третейского суда, указанные в части второй настоящей статьи, только в случаях, предусмотренных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Суд осуществляет функции содействия в отношении третейского суда, указанные в части второй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427.2. Требования к заявлению о содействии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содействии подается в письменной форме и подписывается лицом, его подающим, или его представителем.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заявлении о содействии должны быть указаны: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наименование суда, в который подается заявление о содействии;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состав третейского суда, рассматривающего спор;</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наименования сторон третейского разбирательства, их место нахождения или место жительства;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w:t>
      </w:r>
      <w:r w:rsidRPr="00436C87">
        <w:rPr>
          <w:rFonts w:ascii="Calibri" w:hAnsi="Calibri" w:cs="Calibri"/>
          <w:color w:val="000000" w:themeColor="text1"/>
        </w:rPr>
        <w:lastRenderedPageBreak/>
        <w:t>предусматривающие выполнение судом тех функций, за выполнением которых обращается заявитель;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7) требование заявителя и основания требования.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К заявлению о содействии прилагаются: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подлинное соглашение о третейском разбирательстве или его надлежащим образом заверенная копия;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документы, представляемые в обоснование требования заявителя;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документ, подтверждающий уплату государственной пошлины в порядке и в размере, которые установлены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доверенность или иной документ, подтверждающие полномочия лица на подписание заявления о содействии.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Заявление о содействии, поданное с нарушением требований, предусмотренных статьей 427.1 настоящего Кодекса и настоящей статьей, оставляется без движения или возвращается лицу, его подавшему, по правилам, установленным статьями 135 и 136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427.3. Порядок рассмотрения заявления о содействии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Если к моменту рассмотрения судом заявления о содействии для решения вопроса, указанного в пункте 1 части второй статьи 427.1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5. Судья, выполнявший функции содействия в отношении третейского суда, указанные в части второй статьи 427.1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статьей 17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427.4. Основания для удовлетворения заявления о содействии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Заявление об отводе третейского судьи подлежит удовлетворению судом при наличии одновременно следующих условий: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имеются основания для отвода третейского судьи, установленные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назначении третейского судьи подлежит удовлетворению судом при наличии одновременно следующих условий: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прекращении полномочий третейского судьи подлежит удовлетворению судом при наличии одновременно следующих условий:</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имеются основания для прекращения полномочий третейского судьи, установленные федеральным законом.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2"/>
        <w:rPr>
          <w:color w:val="000000" w:themeColor="text1"/>
        </w:rPr>
      </w:pPr>
      <w:r w:rsidRPr="00436C87">
        <w:rPr>
          <w:rFonts w:ascii="Calibri" w:hAnsi="Calibri" w:cs="Calibri"/>
          <w:b/>
          <w:color w:val="000000" w:themeColor="text1"/>
        </w:rPr>
        <w:t>Статья 427.5. Определение суда по делу о выполнении судами функций содействия в отношении третейского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результатам рассмотрения заявления о содействии суд выносит определение по правилам, установленным главой 20 настоящего Кодекса для вынесения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определении суда по делу о выполнении судами функций содействия в отношении третейского суда должны содержаться следующие сведения: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1) сведения о составе третейского суда, рассматривающего спор, его месте нахождения;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наименования сторон третейского разбирательства;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w:t>
      </w:r>
      <w:r w:rsidRPr="00436C87">
        <w:rPr>
          <w:rFonts w:ascii="Calibri" w:hAnsi="Calibri" w:cs="Calibri"/>
          <w:color w:val="000000" w:themeColor="text1"/>
        </w:rPr>
        <w:lastRenderedPageBreak/>
        <w:t>принятых в соответствии с ним правил, которые предусматривают выполнение судом тех функций, за выполнением которых обращается заявитель;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Определение суда по делу о выполнении судами функций содействия в отношении третейского суда не может быть обжаловано.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jc w:val="center"/>
        <w:outlineLvl w:val="0"/>
        <w:rPr>
          <w:color w:val="000000" w:themeColor="text1"/>
        </w:rPr>
      </w:pPr>
      <w:bookmarkStart w:id="314" w:name="P3723"/>
      <w:bookmarkEnd w:id="314"/>
      <w:r w:rsidRPr="00436C87">
        <w:rPr>
          <w:rFonts w:ascii="Calibri" w:hAnsi="Calibri" w:cs="Calibri"/>
          <w:b/>
          <w:color w:val="000000" w:themeColor="text1"/>
        </w:rPr>
        <w:t>Раздел VII. ПРОИЗВОДСТВО, СВЯЗАННОЕ С ИСПОЛНЕНИЕМ</w:t>
      </w:r>
    </w:p>
    <w:p w:rsidR="00436C87" w:rsidRPr="00436C87" w:rsidRDefault="00436C87">
      <w:pPr>
        <w:spacing w:after="1" w:line="220" w:lineRule="atLeast"/>
        <w:jc w:val="center"/>
        <w:rPr>
          <w:color w:val="000000" w:themeColor="text1"/>
        </w:rPr>
      </w:pPr>
      <w:r w:rsidRPr="00436C87">
        <w:rPr>
          <w:rFonts w:ascii="Calibri" w:hAnsi="Calibri" w:cs="Calibri"/>
          <w:b/>
          <w:color w:val="000000" w:themeColor="text1"/>
        </w:rPr>
        <w:t>СУДЕБНЫХ ПОСТАНОВЛЕНИЙ И ПОСТАНОВЛЕНИЙ ИНЫХ ОРГАНОВ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bookmarkStart w:id="315" w:name="P3726"/>
      <w:bookmarkEnd w:id="315"/>
      <w:r w:rsidRPr="00436C87">
        <w:rPr>
          <w:rFonts w:ascii="Calibri" w:hAnsi="Calibri" w:cs="Calibri"/>
          <w:b/>
          <w:color w:val="000000" w:themeColor="text1"/>
        </w:rPr>
        <w:t>Статья 428. Выдача судом исполнительного листа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316" w:name="P3728"/>
      <w:bookmarkEnd w:id="316"/>
      <w:r w:rsidRPr="00436C87">
        <w:rPr>
          <w:rFonts w:ascii="Calibri" w:hAnsi="Calibri" w:cs="Calibri"/>
          <w:color w:val="000000" w:themeColor="text1"/>
        </w:rP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Абзац утратил силу с 15 сентября 2015 года. - Федеральный закон от 08.03.2015 N 23-ФЗ.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Выдача судебного приказа для исполнения осуществляется по правилам, предусмотренным статьей 130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5. Формы бланков исполнительных листов, порядок их изготовления, учета, хранения и уничтожения, требования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lastRenderedPageBreak/>
        <w:t>Статья 429. Выдача по одному решению суда нескольких исполнительных листов</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430. Выдача судом дубликата исполнительного листа или судебного приказа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На определение суда о выдаче дубликата исполнительного документа или об отказе в его выдаче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431. Ответственность за утрату исполнительного листа или судебного приказа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lastRenderedPageBreak/>
        <w:t>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главой 8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432. Перерыв и восстановление срока предъявления исполнительного документа к исполнению</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Срок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статьей 112 настоящего Кодекса. На определение суда о восстановлении срока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433. Разъяснение исполнительного документа</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статьями 203 и 208 настоящего Кодекса.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435. Утратила силу с 1 февраля 2008 года. - Федеральный закон от 02.10.2007 N 225-ФЗ.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436. Обязанность суда приостановить исполнительное производство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обязан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437. Право суда приостановить исполнительное производство</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Суд вправе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438. Возобновление исполнительного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Исполнительное производство возобновляется судом по заявлению взыскателя, судебного пристава-исполнителя или по инициативе суда после устранения обстоятельств, вызвавших его приостановление.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Установленные федеральным законом сроки приостановления исполнительного производства могут быть сокращены судом.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439. Прекращение исполнительного производства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Исполнительное производство прекращается судом в случаях, предусмотренных Федеральным законом "Об исполнительном производстве".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При отказе взыскателя от взыскания и при заключении между взыскателем и должником мирового соглашения применяются правила, предусмотренные статьей 173, главой 14.1 настоящего Кодекса.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440. Порядок приостановления или прекращения исполнительного производства судом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Вопросы о приостановлении или прекращении исполнительного производства рассматриваются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определение суда о приостановлении или прекращении исполнительного производства может быть подана частная жалоба.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bookmarkStart w:id="317" w:name="P3798"/>
      <w:bookmarkEnd w:id="317"/>
      <w:r w:rsidRPr="00436C87">
        <w:rPr>
          <w:rFonts w:ascii="Calibri" w:hAnsi="Calibri" w:cs="Calibri"/>
          <w:b/>
          <w:color w:val="000000" w:themeColor="text1"/>
        </w:rPr>
        <w:t>Статья 441. Подача заявления об оспаривании постановлений должностных лиц службы судебных приставов, их действий (бездействия)</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w:t>
      </w:r>
      <w:r w:rsidRPr="00436C87">
        <w:rPr>
          <w:rFonts w:ascii="Calibri" w:hAnsi="Calibri" w:cs="Calibri"/>
          <w:color w:val="000000" w:themeColor="text1"/>
        </w:rPr>
        <w:lastRenderedPageBreak/>
        <w:t>такими постановлением, действиями (бездействием), в порядке, установленном законодательством об административном судопроизводстве.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2 - 3. Утратили силу с 15 сентября 2015 года. - Федеральный закон от 08.03.2015 N 23-ФЗ.</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436C87" w:rsidRPr="00436C87" w:rsidRDefault="00436C87">
      <w:pPr>
        <w:spacing w:after="1" w:line="220" w:lineRule="atLeast"/>
        <w:ind w:firstLine="540"/>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442. Защита прав других лиц при исполнении судебного постановления либо постановления государственного или иного органа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bookmarkStart w:id="318" w:name="P3806"/>
      <w:bookmarkEnd w:id="318"/>
      <w:r w:rsidRPr="00436C87">
        <w:rPr>
          <w:rFonts w:ascii="Calibri" w:hAnsi="Calibri" w:cs="Calibri"/>
          <w:color w:val="000000" w:themeColor="text1"/>
        </w:rPr>
        <w:t>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статьей 441 настоящего Кодекса. Такое заявление может быть подано до реализации арестованного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Суд в случае установления независимо от заявления заинтересованных лиц обстоятельств, указанных в части первой настоящей статьи, обязан отменить арест имущества в целом или исключить часть имущества из описи.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443. Поворот исполнения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444. Порядок поворота исполнения решения суда судом первой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 xml:space="preserve">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w:t>
      </w:r>
      <w:r w:rsidRPr="00436C87">
        <w:rPr>
          <w:rFonts w:ascii="Calibri" w:hAnsi="Calibri" w:cs="Calibri"/>
          <w:color w:val="000000" w:themeColor="text1"/>
        </w:rPr>
        <w:lastRenderedPageBreak/>
        <w:t>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На определение суда о повороте исполнения решения суда может быть подана частная жалоба.</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445. Порядок поворота исполнения решения суда судами апелляционной, кассационной или надзорной инстанции</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outlineLvl w:val="1"/>
        <w:rPr>
          <w:color w:val="000000" w:themeColor="text1"/>
        </w:rPr>
      </w:pPr>
      <w:r w:rsidRPr="00436C87">
        <w:rPr>
          <w:rFonts w:ascii="Calibri" w:hAnsi="Calibri" w:cs="Calibri"/>
          <w:b/>
          <w:color w:val="000000" w:themeColor="text1"/>
        </w:rPr>
        <w:t>Статья 446. Имущество, на которое не может быть обращено взыскание по исполнительным документам</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ind w:firstLine="540"/>
        <w:jc w:val="both"/>
        <w:rPr>
          <w:color w:val="000000" w:themeColor="text1"/>
        </w:rPr>
      </w:pPr>
      <w:r w:rsidRPr="00436C87">
        <w:rPr>
          <w:rFonts w:ascii="Calibri" w:hAnsi="Calibri" w:cs="Calibri"/>
          <w:color w:val="000000" w:themeColor="text1"/>
        </w:rP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436C87" w:rsidRPr="00436C87" w:rsidRDefault="00436C87">
      <w:pPr>
        <w:spacing w:before="220" w:after="1" w:line="220" w:lineRule="atLeast"/>
        <w:ind w:firstLine="540"/>
        <w:jc w:val="both"/>
        <w:rPr>
          <w:color w:val="000000" w:themeColor="text1"/>
        </w:rPr>
      </w:pPr>
      <w:bookmarkStart w:id="319" w:name="P3832"/>
      <w:bookmarkEnd w:id="319"/>
      <w:r w:rsidRPr="00436C87">
        <w:rPr>
          <w:rFonts w:ascii="Calibri" w:hAnsi="Calibri" w:cs="Calibri"/>
          <w:color w:val="000000" w:themeColor="text1"/>
        </w:rPr>
        <w:t>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земельные участки, на которых расположены объекты, указанные в абзаце втором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lastRenderedPageBreak/>
        <w:t>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минимальных размеров оплаты труда;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семена, необходимые для очередного посева;</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продукты питания и деньги на общую сумму не менее установленной величины прожиточного минимума самого гражданина-должника и лиц, находящихся на его иждивении;</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средства транспорта и другое необходимое гражданину-должнику в связи с его инвалидностью имущество;</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призы, государственные награды, почетные и памятные знаки, которыми награжден гражданин-должник.</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436C87" w:rsidRPr="00436C87" w:rsidRDefault="00436C87">
      <w:pPr>
        <w:spacing w:before="220" w:after="1" w:line="220" w:lineRule="atLeast"/>
        <w:ind w:firstLine="540"/>
        <w:jc w:val="both"/>
        <w:rPr>
          <w:color w:val="000000" w:themeColor="text1"/>
        </w:rPr>
      </w:pPr>
      <w:r w:rsidRPr="00436C87">
        <w:rPr>
          <w:rFonts w:ascii="Calibri" w:hAnsi="Calibri" w:cs="Calibri"/>
          <w:color w:val="000000" w:themeColor="text1"/>
        </w:rPr>
        <w:t>3. Утратил силу с 1 января 2010 года. - Федеральный закон от 09.02.2009 N 3-ФЗ.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Президент</w:t>
      </w: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Российской Федерации</w:t>
      </w:r>
    </w:p>
    <w:p w:rsidR="00436C87" w:rsidRPr="00436C87" w:rsidRDefault="00436C87">
      <w:pPr>
        <w:spacing w:after="1" w:line="220" w:lineRule="atLeast"/>
        <w:jc w:val="right"/>
        <w:rPr>
          <w:color w:val="000000" w:themeColor="text1"/>
        </w:rPr>
      </w:pPr>
      <w:r w:rsidRPr="00436C87">
        <w:rPr>
          <w:rFonts w:ascii="Calibri" w:hAnsi="Calibri" w:cs="Calibri"/>
          <w:color w:val="000000" w:themeColor="text1"/>
        </w:rPr>
        <w:t>В.ПУТИН</w:t>
      </w:r>
    </w:p>
    <w:p w:rsidR="00436C87" w:rsidRPr="00436C87" w:rsidRDefault="00436C87">
      <w:pPr>
        <w:spacing w:after="1" w:line="220" w:lineRule="atLeast"/>
        <w:jc w:val="both"/>
        <w:rPr>
          <w:color w:val="000000" w:themeColor="text1"/>
        </w:rPr>
      </w:pPr>
      <w:r w:rsidRPr="00436C87">
        <w:rPr>
          <w:rFonts w:ascii="Calibri" w:hAnsi="Calibri" w:cs="Calibri"/>
          <w:color w:val="000000" w:themeColor="text1"/>
        </w:rPr>
        <w:t>Москва, Кремль</w:t>
      </w:r>
    </w:p>
    <w:p w:rsidR="00436C87" w:rsidRPr="00436C87" w:rsidRDefault="00436C87">
      <w:pPr>
        <w:spacing w:before="220" w:after="1" w:line="220" w:lineRule="atLeast"/>
        <w:jc w:val="both"/>
        <w:rPr>
          <w:color w:val="000000" w:themeColor="text1"/>
        </w:rPr>
      </w:pPr>
      <w:r w:rsidRPr="00436C87">
        <w:rPr>
          <w:rFonts w:ascii="Calibri" w:hAnsi="Calibri" w:cs="Calibri"/>
          <w:color w:val="000000" w:themeColor="text1"/>
        </w:rPr>
        <w:t>14 ноября 2002 года</w:t>
      </w:r>
    </w:p>
    <w:p w:rsidR="00436C87" w:rsidRPr="00436C87" w:rsidRDefault="00436C87">
      <w:pPr>
        <w:spacing w:before="220" w:after="1" w:line="220" w:lineRule="atLeast"/>
        <w:jc w:val="both"/>
        <w:rPr>
          <w:color w:val="000000" w:themeColor="text1"/>
        </w:rPr>
      </w:pPr>
      <w:r w:rsidRPr="00436C87">
        <w:rPr>
          <w:rFonts w:ascii="Calibri" w:hAnsi="Calibri" w:cs="Calibri"/>
          <w:color w:val="000000" w:themeColor="text1"/>
        </w:rPr>
        <w:t>N 138-ФЗ</w:t>
      </w:r>
    </w:p>
    <w:p w:rsidR="00436C87" w:rsidRPr="00436C87" w:rsidRDefault="00436C87">
      <w:pPr>
        <w:spacing w:after="1" w:line="220" w:lineRule="atLeast"/>
        <w:jc w:val="both"/>
        <w:rPr>
          <w:color w:val="000000" w:themeColor="text1"/>
        </w:rPr>
      </w:pPr>
    </w:p>
    <w:p w:rsidR="00436C87" w:rsidRPr="00436C87" w:rsidRDefault="00436C87">
      <w:pPr>
        <w:spacing w:after="1" w:line="220" w:lineRule="atLeast"/>
        <w:jc w:val="both"/>
        <w:rPr>
          <w:color w:val="000000" w:themeColor="text1"/>
        </w:rPr>
      </w:pPr>
    </w:p>
    <w:p w:rsidR="00436C87" w:rsidRPr="00436C87" w:rsidRDefault="00436C87">
      <w:pPr>
        <w:pBdr>
          <w:top w:val="single" w:sz="6" w:space="0" w:color="auto"/>
        </w:pBdr>
        <w:spacing w:before="100" w:after="100"/>
        <w:jc w:val="both"/>
        <w:rPr>
          <w:color w:val="000000" w:themeColor="text1"/>
          <w:sz w:val="2"/>
          <w:szCs w:val="2"/>
        </w:rPr>
      </w:pPr>
    </w:p>
    <w:p w:rsidR="007676A8" w:rsidRPr="00436C87" w:rsidRDefault="00436C87" w:rsidP="00436C87">
      <w:pPr>
        <w:rPr>
          <w:color w:val="000000" w:themeColor="text1"/>
        </w:rPr>
      </w:pPr>
    </w:p>
    <w:sectPr w:rsidR="007676A8" w:rsidRPr="00436C87" w:rsidSect="007F6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2C649C"/>
    <w:rsid w:val="00436C87"/>
    <w:rsid w:val="007C4B74"/>
    <w:rsid w:val="00913EBF"/>
    <w:rsid w:val="00CE5B5F"/>
    <w:rsid w:val="00D503D3"/>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190</Pages>
  <Words>82040</Words>
  <Characters>467633</Characters>
  <Application>Microsoft Office Word</Application>
  <DocSecurity>0</DocSecurity>
  <Lines>3896</Lines>
  <Paragraphs>1097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548576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2019-11-28T12:46:00Z</dcterms:created>
  <dcterms:modified xsi:type="dcterms:W3CDTF">2019-11-28T12:46:00Z</dcterms:modified>
</cp:coreProperties>
</file>